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F2" w:rsidRPr="005A1E9E" w:rsidRDefault="00EA70F2" w:rsidP="005A1E9E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val="en-US" w:bidi="ar-DZ"/>
        </w:rPr>
      </w:pPr>
      <w:r w:rsidRPr="005A1E9E">
        <w:rPr>
          <w:rFonts w:ascii="Andalus" w:hAnsi="Andalus" w:cs="Andalus"/>
          <w:b/>
          <w:bCs/>
          <w:sz w:val="32"/>
          <w:szCs w:val="32"/>
          <w:rtl/>
          <w:lang w:val="en-US" w:bidi="ar-DZ"/>
        </w:rPr>
        <w:t xml:space="preserve">جامعة </w:t>
      </w:r>
      <w:r w:rsidR="005A1E9E" w:rsidRPr="005A1E9E">
        <w:rPr>
          <w:rFonts w:ascii="Andalus" w:hAnsi="Andalus" w:cs="Andalus"/>
          <w:b/>
          <w:bCs/>
          <w:sz w:val="32"/>
          <w:szCs w:val="32"/>
          <w:rtl/>
        </w:rPr>
        <w:t>مصطفى اسطنبولي - معسك</w:t>
      </w:r>
      <w:r w:rsidR="005A1E9E" w:rsidRPr="005A1E9E">
        <w:rPr>
          <w:rFonts w:ascii="Andalus" w:hAnsi="Andalus" w:cs="Andalus"/>
          <w:b/>
          <w:bCs/>
          <w:sz w:val="32"/>
          <w:szCs w:val="32"/>
          <w:rtl/>
          <w:lang w:bidi="ar-DZ"/>
        </w:rPr>
        <w:t>ر</w:t>
      </w:r>
    </w:p>
    <w:p w:rsidR="00EA70F2" w:rsidRDefault="00EA70F2" w:rsidP="00EA70F2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 w:rsidRPr="005A1E9E">
        <w:rPr>
          <w:rFonts w:ascii="Andalus" w:hAnsi="Andalus" w:cs="Andalus"/>
          <w:b/>
          <w:bCs/>
          <w:sz w:val="32"/>
          <w:szCs w:val="32"/>
          <w:rtl/>
          <w:lang w:val="en-US" w:bidi="ar-DZ"/>
        </w:rPr>
        <w:t xml:space="preserve">كلية العلوم الاقتصادية </w:t>
      </w:r>
      <w:r w:rsidRPr="005A1E9E">
        <w:rPr>
          <w:rFonts w:ascii="Andalus" w:hAnsi="Andalus" w:cs="Andalus"/>
          <w:b/>
          <w:bCs/>
          <w:sz w:val="32"/>
          <w:szCs w:val="32"/>
          <w:rtl/>
        </w:rPr>
        <w:t xml:space="preserve">و العلوم التجارية وعلوم التسيير </w:t>
      </w:r>
    </w:p>
    <w:tbl>
      <w:tblPr>
        <w:tblStyle w:val="Grilledutableau"/>
        <w:bidiVisual/>
        <w:tblW w:w="0" w:type="auto"/>
        <w:tblInd w:w="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253"/>
      </w:tblGrid>
      <w:tr w:rsidR="007B4D44" w:rsidTr="007B4D44">
        <w:tc>
          <w:tcPr>
            <w:tcW w:w="2984" w:type="dxa"/>
            <w:shd w:val="clear" w:color="auto" w:fill="auto"/>
          </w:tcPr>
          <w:p w:rsidR="007B4D44" w:rsidRDefault="007B4D44" w:rsidP="007B4D44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sz w:val="44"/>
                <w:szCs w:val="44"/>
                <w:rtl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96DB2BF" wp14:editId="606F3342">
                  <wp:simplePos x="0" y="0"/>
                  <wp:positionH relativeFrom="margin">
                    <wp:posOffset>370916</wp:posOffset>
                  </wp:positionH>
                  <wp:positionV relativeFrom="margin">
                    <wp:posOffset>81280</wp:posOffset>
                  </wp:positionV>
                  <wp:extent cx="1038225" cy="911860"/>
                  <wp:effectExtent l="0" t="0" r="9525" b="254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5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  <w:shd w:val="clear" w:color="auto" w:fill="auto"/>
          </w:tcPr>
          <w:p w:rsidR="007B4D44" w:rsidRDefault="007B4D44" w:rsidP="007B4D44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4ED3C61" wp14:editId="7C324554">
                  <wp:extent cx="1161844" cy="1050878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labo pm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71" cy="106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F2" w:rsidRPr="005A1E9E" w:rsidRDefault="00EA70F2" w:rsidP="005A1E9E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bookmarkStart w:id="0" w:name="_GoBack"/>
      <w:r w:rsidRPr="005A1E9E">
        <w:rPr>
          <w:rFonts w:ascii="Andalus" w:hAnsi="Andalus" w:cs="Andalus"/>
          <w:b/>
          <w:bCs/>
          <w:sz w:val="32"/>
          <w:szCs w:val="32"/>
          <w:rtl/>
          <w:lang w:bidi="ar-DZ"/>
        </w:rPr>
        <w:t>استمارة المشاركة</w:t>
      </w:r>
    </w:p>
    <w:p w:rsidR="00EA70F2" w:rsidRPr="005A1E9E" w:rsidRDefault="00EA70F2" w:rsidP="00EA70F2">
      <w:pPr>
        <w:bidi/>
        <w:jc w:val="center"/>
        <w:rPr>
          <w:rFonts w:ascii="Andalus" w:hAnsi="Andalus" w:cs="Andalus"/>
          <w:sz w:val="32"/>
          <w:szCs w:val="32"/>
          <w:lang w:val="en-US" w:bidi="ar-DZ"/>
        </w:rPr>
      </w:pPr>
      <w:r w:rsidRPr="005A1E9E">
        <w:rPr>
          <w:rFonts w:ascii="Andalus" w:hAnsi="Andalus" w:cs="Andalus"/>
          <w:sz w:val="32"/>
          <w:szCs w:val="32"/>
          <w:rtl/>
          <w:lang w:val="en-US" w:bidi="ar-DZ"/>
        </w:rPr>
        <w:t>في الملتقى ال</w:t>
      </w:r>
      <w:r w:rsidRPr="005A1E9E">
        <w:rPr>
          <w:rFonts w:ascii="Andalus" w:hAnsi="Andalus" w:cs="Andalus"/>
          <w:sz w:val="32"/>
          <w:szCs w:val="32"/>
          <w:rtl/>
        </w:rPr>
        <w:t xml:space="preserve">وطني </w:t>
      </w:r>
      <w:r w:rsidRPr="005A1E9E">
        <w:rPr>
          <w:rFonts w:ascii="Andalus" w:hAnsi="Andalus" w:cs="Andalus"/>
          <w:sz w:val="32"/>
          <w:szCs w:val="32"/>
          <w:rtl/>
          <w:lang w:val="en-US" w:bidi="ar-DZ"/>
        </w:rPr>
        <w:t>حول:</w:t>
      </w:r>
    </w:p>
    <w:p w:rsidR="00EA70F2" w:rsidRPr="00580391" w:rsidRDefault="005A1E9E" w:rsidP="00235E14">
      <w:pPr>
        <w:jc w:val="center"/>
        <w:rPr>
          <w:rFonts w:ascii="Andalus" w:hAnsi="Andalus" w:cs="Andalus"/>
          <w:b/>
          <w:bCs/>
          <w:rtl/>
          <w:lang w:val="en-US" w:bidi="ar-DZ"/>
        </w:rPr>
      </w:pPr>
      <w:r w:rsidRPr="00235E14">
        <w:rPr>
          <w:rFonts w:ascii="Andalus" w:hAnsi="Andalus" w:cs="Andalus"/>
          <w:b/>
          <w:bCs/>
          <w:sz w:val="32"/>
          <w:szCs w:val="32"/>
          <w:rtl/>
          <w:lang w:val="en-US" w:bidi="ar-DZ"/>
        </w:rPr>
        <w:t>الاقتصاد الرقمي في الجزائر</w:t>
      </w:r>
      <w:r w:rsidR="00235E14" w:rsidRPr="00235E14">
        <w:rPr>
          <w:rFonts w:ascii="Andalus" w:hAnsi="Andalus" w:cs="Andalus"/>
          <w:b/>
          <w:bCs/>
          <w:color w:val="000000" w:themeColor="text1"/>
          <w:sz w:val="56"/>
          <w:szCs w:val="56"/>
          <w:rtl/>
          <w:lang w:val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5E14" w:rsidRPr="00580391">
        <w:rPr>
          <w:rFonts w:ascii="Andalus" w:hAnsi="Andalus" w:cs="Andalus"/>
          <w:b/>
          <w:bCs/>
          <w:color w:val="000000" w:themeColor="text1"/>
          <w:sz w:val="32"/>
          <w:szCs w:val="32"/>
          <w:rtl/>
          <w:lang w:val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 الفرص و التحديات</w:t>
      </w:r>
      <w:bookmarkEnd w:id="0"/>
    </w:p>
    <w:p w:rsidR="00EA70F2" w:rsidRPr="005F512D" w:rsidRDefault="00EA70F2" w:rsidP="00B86639">
      <w:pPr>
        <w:bidi/>
        <w:jc w:val="center"/>
        <w:rPr>
          <w:rFonts w:cs="Simplified Arabic"/>
          <w:b/>
          <w:bCs/>
          <w:sz w:val="26"/>
          <w:szCs w:val="26"/>
          <w:rtl/>
          <w:lang w:val="en-US" w:bidi="ar-DZ"/>
        </w:rPr>
      </w:pPr>
      <w:r w:rsidRPr="005F512D">
        <w:rPr>
          <w:rFonts w:cs="Simplified Arabic" w:hint="cs"/>
          <w:b/>
          <w:bCs/>
          <w:sz w:val="26"/>
          <w:szCs w:val="26"/>
          <w:rtl/>
          <w:lang w:val="en-US" w:bidi="ar-DZ"/>
        </w:rPr>
        <w:t xml:space="preserve">يوم: </w:t>
      </w:r>
      <w:r w:rsidRPr="005F512D">
        <w:rPr>
          <w:rFonts w:cs="Simplified Arabic" w:hint="cs"/>
          <w:b/>
          <w:bCs/>
          <w:sz w:val="26"/>
          <w:szCs w:val="26"/>
          <w:rtl/>
          <w:lang w:bidi="ar-DZ"/>
        </w:rPr>
        <w:t>1</w:t>
      </w:r>
      <w:r w:rsidR="005A1E9E">
        <w:rPr>
          <w:rFonts w:cs="Simplified Arabic" w:hint="cs"/>
          <w:b/>
          <w:bCs/>
          <w:sz w:val="26"/>
          <w:szCs w:val="26"/>
          <w:rtl/>
          <w:lang w:bidi="ar-DZ"/>
        </w:rPr>
        <w:t>8</w:t>
      </w:r>
      <w:r w:rsidRPr="005F512D">
        <w:rPr>
          <w:rFonts w:cs="Simplified Arabic" w:hint="cs"/>
          <w:b/>
          <w:bCs/>
          <w:sz w:val="26"/>
          <w:szCs w:val="26"/>
          <w:rtl/>
          <w:lang w:bidi="ar-DZ"/>
        </w:rPr>
        <w:t xml:space="preserve"> مــاي 2022</w:t>
      </w:r>
      <w:r w:rsidR="00B86639">
        <w:rPr>
          <w:rFonts w:cs="Simplified Arabic"/>
          <w:b/>
          <w:bCs/>
          <w:sz w:val="26"/>
          <w:szCs w:val="26"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A70F2" w:rsidTr="005A1E9E">
        <w:trPr>
          <w:trHeight w:val="7656"/>
        </w:trPr>
        <w:tc>
          <w:tcPr>
            <w:tcW w:w="9060" w:type="dxa"/>
          </w:tcPr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الاسم واللقب: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..........</w:t>
            </w:r>
            <w:r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الوظيفة : 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الرتبة: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المؤسسة 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المؤهل العلمي </w:t>
            </w:r>
            <w:r w:rsidRPr="005A1E9E">
              <w:rPr>
                <w:rFonts w:ascii="Andalus" w:hAnsi="Andalus" w:cs="Andalus"/>
                <w:sz w:val="28"/>
                <w:szCs w:val="28"/>
                <w:rtl/>
              </w:rPr>
              <w:t>: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الهاتف 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البريد الالكتروني: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محور المشاركة: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عنوان المداخلة: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</w:t>
            </w:r>
          </w:p>
          <w:p w:rsidR="00EA70F2" w:rsidRPr="005A1E9E" w:rsidRDefault="00EA70F2" w:rsidP="005A1E9E">
            <w:pPr>
              <w:bidi/>
              <w:jc w:val="both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 xml:space="preserve">الملخص: 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>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</w:t>
            </w:r>
          </w:p>
          <w:p w:rsidR="00EA70F2" w:rsidRDefault="00EA70F2" w:rsidP="005A1E9E">
            <w:pPr>
              <w:bidi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الكلمات المفتاحية:.</w:t>
            </w:r>
            <w:r w:rsidR="005A1E9E"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</w:t>
            </w:r>
            <w:r w:rsidR="005A1E9E" w:rsidRP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5A1E9E">
              <w:rPr>
                <w:rFonts w:ascii="Andalus" w:hAnsi="Andalus" w:cs="Andalus" w:hint="cs"/>
                <w:sz w:val="28"/>
                <w:szCs w:val="28"/>
                <w:rtl/>
                <w:lang w:val="en-US" w:bidi="ar-DZ"/>
              </w:rPr>
              <w:t>...............</w:t>
            </w:r>
          </w:p>
          <w:p w:rsidR="00EA70F2" w:rsidRPr="005A1E9E" w:rsidRDefault="00EA70F2" w:rsidP="005A1E9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ترسل كافة المراسلات والاتصالات الخاصة بالملتقى إلى:</w:t>
            </w:r>
          </w:p>
          <w:p w:rsidR="00EA70F2" w:rsidRPr="005A1E9E" w:rsidRDefault="00EA70F2" w:rsidP="005A1E9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أمانة الملتقى:</w:t>
            </w:r>
          </w:p>
          <w:p w:rsidR="00EA70F2" w:rsidRPr="005A1E9E" w:rsidRDefault="00EA70F2" w:rsidP="005A1E9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 xml:space="preserve">كلية العلوم الاقتصادية 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 العلوم التجارية وعلوم التسيير</w:t>
            </w:r>
          </w:p>
          <w:p w:rsidR="00EA70F2" w:rsidRPr="005A1E9E" w:rsidRDefault="00EA70F2" w:rsidP="005A1E9E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</w:pPr>
            <w:r w:rsidRPr="008C1DB8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>جامعة</w:t>
            </w:r>
            <w:r w:rsidRPr="005A1E9E">
              <w:rPr>
                <w:rFonts w:ascii="Andalus" w:hAnsi="Andalus" w:cs="Andalus"/>
                <w:sz w:val="28"/>
                <w:szCs w:val="28"/>
                <w:rtl/>
                <w:lang w:val="en-US" w:bidi="ar-DZ"/>
              </w:rPr>
              <w:t xml:space="preserve"> </w:t>
            </w:r>
            <w:r w:rsidR="005A1E9E"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مصطفى اسطنبولي - معسك</w:t>
            </w:r>
            <w:r w:rsidR="005A1E9E"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ر</w:t>
            </w:r>
          </w:p>
          <w:p w:rsidR="00EA70F2" w:rsidRPr="005A1E9E" w:rsidRDefault="00EA70F2" w:rsidP="0076467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lang w:bidi="ar-DZ"/>
              </w:rPr>
            </w:pP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bidi="ar-DZ"/>
              </w:rPr>
              <w:t xml:space="preserve">الهاتف: 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07</w:t>
            </w:r>
            <w:r w:rsidR="00764672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90</w:t>
            </w:r>
            <w:r w:rsidR="00764672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62</w:t>
            </w:r>
            <w:r w:rsidR="00764672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="00764672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5A1E9E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  <w:p w:rsidR="00EA70F2" w:rsidRDefault="00EA70F2" w:rsidP="00D3506B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البريد الالكتروني: </w:t>
            </w:r>
          </w:p>
          <w:p w:rsidR="00EA70F2" w:rsidRPr="00742FEB" w:rsidRDefault="006F2AE0" w:rsidP="00D3506B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DZ"/>
              </w:rPr>
            </w:pPr>
            <w:hyperlink r:id="rId10" w:history="1">
              <w:r w:rsidR="00EA70F2" w:rsidRPr="00163B9C">
                <w:rPr>
                  <w:rStyle w:val="Lienhypertexte"/>
                  <w:rFonts w:cs="Helvetica"/>
                  <w:b/>
                  <w:bCs/>
                  <w:sz w:val="28"/>
                  <w:szCs w:val="27"/>
                  <w:shd w:val="clear" w:color="auto" w:fill="FFFFFF"/>
                </w:rPr>
                <w:t>Colloque.transition@gmail.com</w:t>
              </w:r>
            </w:hyperlink>
            <w:r w:rsidR="00EA70F2">
              <w:rPr>
                <w:rFonts w:cs="Helvetica"/>
                <w:b/>
                <w:bCs/>
                <w:color w:val="222222"/>
                <w:sz w:val="28"/>
                <w:szCs w:val="27"/>
                <w:shd w:val="clear" w:color="auto" w:fill="FFFFFF"/>
              </w:rPr>
              <w:t xml:space="preserve"> </w:t>
            </w:r>
          </w:p>
        </w:tc>
      </w:tr>
    </w:tbl>
    <w:p w:rsidR="00D9229D" w:rsidRPr="005A1E9E" w:rsidRDefault="00D9229D" w:rsidP="005A1E9E">
      <w:pPr>
        <w:spacing w:after="0" w:line="240" w:lineRule="auto"/>
        <w:rPr>
          <w:rFonts w:ascii="FontAwesome" w:eastAsia="Times New Roman" w:hAnsi="FontAwesome" w:cs="Helvetica"/>
          <w:color w:val="333333"/>
          <w:sz w:val="21"/>
          <w:szCs w:val="21"/>
          <w:lang w:eastAsia="fr-FR"/>
        </w:rPr>
      </w:pPr>
    </w:p>
    <w:sectPr w:rsidR="00D9229D" w:rsidRPr="005A1E9E" w:rsidSect="00D9229D">
      <w:pgSz w:w="11906" w:h="16838" w:code="9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E0" w:rsidRDefault="006F2AE0" w:rsidP="00475EEB">
      <w:pPr>
        <w:spacing w:after="0" w:line="240" w:lineRule="auto"/>
      </w:pPr>
      <w:r>
        <w:separator/>
      </w:r>
    </w:p>
  </w:endnote>
  <w:endnote w:type="continuationSeparator" w:id="0">
    <w:p w:rsidR="006F2AE0" w:rsidRDefault="006F2AE0" w:rsidP="0047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E0" w:rsidRDefault="006F2AE0" w:rsidP="00475EEB">
      <w:pPr>
        <w:spacing w:after="0" w:line="240" w:lineRule="auto"/>
      </w:pPr>
      <w:r>
        <w:separator/>
      </w:r>
    </w:p>
  </w:footnote>
  <w:footnote w:type="continuationSeparator" w:id="0">
    <w:p w:rsidR="006F2AE0" w:rsidRDefault="006F2AE0" w:rsidP="0047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3571D"/>
    <w:multiLevelType w:val="hybridMultilevel"/>
    <w:tmpl w:val="885220DC"/>
    <w:lvl w:ilvl="0" w:tplc="5EA08FC2">
      <w:start w:val="1"/>
      <w:numFmt w:val="bullet"/>
      <w:lvlText w:val="●"/>
      <w:lvlJc w:val="left"/>
      <w:pPr>
        <w:ind w:left="754" w:hanging="360"/>
      </w:pPr>
      <w:rPr>
        <w:rFonts w:ascii="Calibri" w:hAnsi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5C91AAD"/>
    <w:multiLevelType w:val="hybridMultilevel"/>
    <w:tmpl w:val="31108258"/>
    <w:lvl w:ilvl="0" w:tplc="C01EBA62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517FE"/>
    <w:multiLevelType w:val="hybridMultilevel"/>
    <w:tmpl w:val="5934BC22"/>
    <w:lvl w:ilvl="0" w:tplc="EC16CD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2A6D"/>
    <w:multiLevelType w:val="hybridMultilevel"/>
    <w:tmpl w:val="A61626CC"/>
    <w:lvl w:ilvl="0" w:tplc="D5A49B0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D736D"/>
    <w:multiLevelType w:val="hybridMultilevel"/>
    <w:tmpl w:val="92C07906"/>
    <w:lvl w:ilvl="0" w:tplc="5EA08FC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A5B0B"/>
    <w:multiLevelType w:val="hybridMultilevel"/>
    <w:tmpl w:val="110EBAD6"/>
    <w:lvl w:ilvl="0" w:tplc="5EA08FC2">
      <w:start w:val="1"/>
      <w:numFmt w:val="bullet"/>
      <w:lvlText w:val="●"/>
      <w:lvlJc w:val="left"/>
      <w:pPr>
        <w:ind w:left="718" w:hanging="360"/>
      </w:pPr>
      <w:rPr>
        <w:rFonts w:ascii="Calibri" w:hAnsi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D"/>
    <w:rsid w:val="0005629D"/>
    <w:rsid w:val="00057122"/>
    <w:rsid w:val="00070892"/>
    <w:rsid w:val="00091F72"/>
    <w:rsid w:val="000A431A"/>
    <w:rsid w:val="0010706F"/>
    <w:rsid w:val="00107925"/>
    <w:rsid w:val="00124952"/>
    <w:rsid w:val="00132931"/>
    <w:rsid w:val="00133564"/>
    <w:rsid w:val="001407A5"/>
    <w:rsid w:val="00144179"/>
    <w:rsid w:val="00150608"/>
    <w:rsid w:val="001E7C8F"/>
    <w:rsid w:val="00235E14"/>
    <w:rsid w:val="00243347"/>
    <w:rsid w:val="00265B2C"/>
    <w:rsid w:val="003513DA"/>
    <w:rsid w:val="00390D26"/>
    <w:rsid w:val="003A4D79"/>
    <w:rsid w:val="003C3F02"/>
    <w:rsid w:val="003D1568"/>
    <w:rsid w:val="00475EEB"/>
    <w:rsid w:val="004A3432"/>
    <w:rsid w:val="00511746"/>
    <w:rsid w:val="005476C6"/>
    <w:rsid w:val="005547C2"/>
    <w:rsid w:val="005579B1"/>
    <w:rsid w:val="005623A1"/>
    <w:rsid w:val="00580391"/>
    <w:rsid w:val="00586957"/>
    <w:rsid w:val="00587D3E"/>
    <w:rsid w:val="005A1E9E"/>
    <w:rsid w:val="005F4A42"/>
    <w:rsid w:val="00610FE4"/>
    <w:rsid w:val="0066628A"/>
    <w:rsid w:val="00675502"/>
    <w:rsid w:val="006A1524"/>
    <w:rsid w:val="006F2AE0"/>
    <w:rsid w:val="007420CC"/>
    <w:rsid w:val="00764672"/>
    <w:rsid w:val="007B4D44"/>
    <w:rsid w:val="007B70C1"/>
    <w:rsid w:val="007C7FFD"/>
    <w:rsid w:val="007F5C6B"/>
    <w:rsid w:val="008057F4"/>
    <w:rsid w:val="008977BF"/>
    <w:rsid w:val="008B256A"/>
    <w:rsid w:val="008C1DB8"/>
    <w:rsid w:val="008C7410"/>
    <w:rsid w:val="008F7AB7"/>
    <w:rsid w:val="009A14B6"/>
    <w:rsid w:val="009B7FF7"/>
    <w:rsid w:val="009C5E23"/>
    <w:rsid w:val="009D35A3"/>
    <w:rsid w:val="009D6E90"/>
    <w:rsid w:val="00A218D6"/>
    <w:rsid w:val="00A3178E"/>
    <w:rsid w:val="00A91C0A"/>
    <w:rsid w:val="00A95E50"/>
    <w:rsid w:val="00AE63C5"/>
    <w:rsid w:val="00B07795"/>
    <w:rsid w:val="00B52FEB"/>
    <w:rsid w:val="00B73E84"/>
    <w:rsid w:val="00B85F67"/>
    <w:rsid w:val="00B86639"/>
    <w:rsid w:val="00BB2853"/>
    <w:rsid w:val="00C01253"/>
    <w:rsid w:val="00C016E0"/>
    <w:rsid w:val="00C05270"/>
    <w:rsid w:val="00C30501"/>
    <w:rsid w:val="00CD024C"/>
    <w:rsid w:val="00D04157"/>
    <w:rsid w:val="00D857F4"/>
    <w:rsid w:val="00D9229D"/>
    <w:rsid w:val="00DC391F"/>
    <w:rsid w:val="00DC51DC"/>
    <w:rsid w:val="00DC76D0"/>
    <w:rsid w:val="00E04E20"/>
    <w:rsid w:val="00E918CA"/>
    <w:rsid w:val="00EA70F2"/>
    <w:rsid w:val="00EC52ED"/>
    <w:rsid w:val="00ED0905"/>
    <w:rsid w:val="00ED320C"/>
    <w:rsid w:val="00FA159D"/>
    <w:rsid w:val="00FD03A7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90DC-1ECB-4FAD-8350-86F2A19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D9229D"/>
  </w:style>
  <w:style w:type="table" w:styleId="Grilledutableau">
    <w:name w:val="Table Grid"/>
    <w:basedOn w:val="TableauNormal"/>
    <w:rsid w:val="00D9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70892"/>
    <w:rPr>
      <w:color w:val="0000FF"/>
      <w:u w:val="single"/>
    </w:rPr>
  </w:style>
  <w:style w:type="character" w:customStyle="1" w:styleId="58cm">
    <w:name w:val="_58cm"/>
    <w:basedOn w:val="Policepardfaut"/>
    <w:rsid w:val="00EA70F2"/>
  </w:style>
  <w:style w:type="paragraph" w:styleId="Paragraphedeliste">
    <w:name w:val="List Paragraph"/>
    <w:basedOn w:val="Normal"/>
    <w:uiPriority w:val="34"/>
    <w:qFormat/>
    <w:rsid w:val="00EA7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D0905"/>
    <w:pPr>
      <w:spacing w:after="0" w:line="240" w:lineRule="auto"/>
      <w:jc w:val="both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C5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52E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C52ED"/>
  </w:style>
  <w:style w:type="character" w:customStyle="1" w:styleId="tojvnm2t">
    <w:name w:val="tojvnm2t"/>
    <w:basedOn w:val="Policepardfaut"/>
    <w:rsid w:val="00133564"/>
  </w:style>
  <w:style w:type="paragraph" w:styleId="Textedebulles">
    <w:name w:val="Balloon Text"/>
    <w:basedOn w:val="Normal"/>
    <w:link w:val="TextedebullesCar"/>
    <w:uiPriority w:val="99"/>
    <w:semiHidden/>
    <w:unhideWhenUsed/>
    <w:rsid w:val="0058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39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7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EEB"/>
  </w:style>
  <w:style w:type="paragraph" w:styleId="Pieddepage">
    <w:name w:val="footer"/>
    <w:basedOn w:val="Normal"/>
    <w:link w:val="PieddepageCar"/>
    <w:uiPriority w:val="99"/>
    <w:unhideWhenUsed/>
    <w:rsid w:val="0047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loque.transiti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B2EF-0AB2-416A-A436-F8010788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</dc:creator>
  <cp:keywords/>
  <dc:description/>
  <cp:lastModifiedBy>ZIAD</cp:lastModifiedBy>
  <cp:revision>2</cp:revision>
  <cp:lastPrinted>2022-03-23T19:54:00Z</cp:lastPrinted>
  <dcterms:created xsi:type="dcterms:W3CDTF">2022-04-05T11:16:00Z</dcterms:created>
  <dcterms:modified xsi:type="dcterms:W3CDTF">2022-04-05T11:16:00Z</dcterms:modified>
</cp:coreProperties>
</file>