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1" w:rsidRDefault="000D0340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CD1291" w:rsidRDefault="000D59AE" w:rsidP="006443C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F782F">
                      <w:rPr>
                        <w:spacing w:val="-6"/>
                        <w:sz w:val="24"/>
                      </w:rPr>
                      <w:t>Département d</w:t>
                    </w:r>
                    <w:r w:rsidR="006443C0">
                      <w:rPr>
                        <w:spacing w:val="-6"/>
                        <w:sz w:val="24"/>
                      </w:rPr>
                      <w:t>’informatique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CD1291">
        <w:trPr>
          <w:trHeight w:val="614"/>
        </w:trPr>
        <w:tc>
          <w:tcPr>
            <w:tcW w:w="9066" w:type="dxa"/>
            <w:shd w:val="clear" w:color="auto" w:fill="F1F1F1"/>
          </w:tcPr>
          <w:p w:rsidR="00CD1291" w:rsidRDefault="000D59A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CD1291" w:rsidRDefault="000D59A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CD1291">
        <w:trPr>
          <w:trHeight w:val="436"/>
        </w:trPr>
        <w:tc>
          <w:tcPr>
            <w:tcW w:w="9066" w:type="dxa"/>
          </w:tcPr>
          <w:p w:rsidR="00CD1291" w:rsidRDefault="00165D2D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>
              <w:rPr>
                <w:sz w:val="36"/>
              </w:rPr>
              <w:t>Analyse 2</w:t>
            </w: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1026"/>
      </w:tblGrid>
      <w:tr w:rsidR="00CD1291" w:rsidTr="004F782F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CD1291" w:rsidRDefault="00165D2D" w:rsidP="006443C0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COURSMAGISTRAL</w:t>
            </w: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l'enseignant</w:t>
            </w:r>
          </w:p>
          <w:p w:rsidR="006D248F" w:rsidRDefault="006443C0">
            <w:pPr>
              <w:pStyle w:val="TableParagraph"/>
              <w:spacing w:before="14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Gherib</w:t>
            </w:r>
            <w:proofErr w:type="spellEnd"/>
            <w:r>
              <w:rPr>
                <w:b/>
              </w:rPr>
              <w:t xml:space="preserve"> Fatiha</w:t>
            </w:r>
          </w:p>
        </w:tc>
      </w:tr>
      <w:tr w:rsidR="00CD1291" w:rsidTr="004F782F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CD1291" w:rsidRDefault="002D1D8F" w:rsidP="006D248F">
            <w:pPr>
              <w:pStyle w:val="TableParagraph"/>
              <w:spacing w:before="240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fatiha</w:t>
            </w:r>
            <w:proofErr w:type="spellEnd"/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.gherib</w:t>
            </w:r>
            <w:r w:rsidR="006D248F">
              <w:rPr>
                <w:rFonts w:ascii="Times New Roman"/>
                <w:sz w:val="18"/>
              </w:rPr>
              <w:t>@univ-mascara.dz</w:t>
            </w: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2D1D8F" w:rsidP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</w:t>
            </w:r>
            <w:r w:rsidR="004F782F"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15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00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4F782F">
        <w:trPr>
          <w:trHeight w:val="269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982C24" w:rsidP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Amphi </w:t>
            </w:r>
            <w:r w:rsidR="002D1D8F">
              <w:rPr>
                <w:rFonts w:ascii="Times New Roman"/>
                <w:sz w:val="18"/>
              </w:rPr>
              <w:t>5 Juillet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850"/>
        <w:gridCol w:w="992"/>
        <w:gridCol w:w="709"/>
        <w:gridCol w:w="750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CD1291" w:rsidRDefault="000D59AE">
            <w:pPr>
              <w:pStyle w:val="TableParagraph"/>
              <w:spacing w:before="2" w:line="419" w:lineRule="exact"/>
              <w:ind w:left="1812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992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70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7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952F4F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Gherib</w:t>
            </w:r>
            <w:proofErr w:type="spellEnd"/>
            <w:r>
              <w:rPr>
                <w:rFonts w:ascii="Times New Roman"/>
                <w:sz w:val="18"/>
              </w:rPr>
              <w:t xml:space="preserve"> Fatiha</w:t>
            </w:r>
          </w:p>
        </w:tc>
        <w:tc>
          <w:tcPr>
            <w:tcW w:w="165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 w:rsidR="002065FA">
              <w:rPr>
                <w:rFonts w:ascii="Times New Roman"/>
                <w:sz w:val="18"/>
              </w:rPr>
              <w:t>Salle</w:t>
            </w:r>
            <w:r w:rsidR="002065FA">
              <w:rPr>
                <w:rFonts w:ascii="Times New Roman"/>
                <w:sz w:val="18"/>
              </w:rPr>
              <w:t> </w:t>
            </w:r>
            <w:r w:rsidR="002065FA">
              <w:rPr>
                <w:rFonts w:ascii="Times New Roman"/>
                <w:sz w:val="18"/>
              </w:rPr>
              <w:t>:</w:t>
            </w:r>
          </w:p>
          <w:p w:rsidR="00982C24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12, salle 11</w:t>
            </w:r>
          </w:p>
        </w:tc>
        <w:tc>
          <w:tcPr>
            <w:tcW w:w="874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1048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00</w:t>
            </w:r>
          </w:p>
        </w:tc>
        <w:tc>
          <w:tcPr>
            <w:tcW w:w="850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2" w:type="dxa"/>
          </w:tcPr>
          <w:p w:rsidR="00CD1291" w:rsidRDefault="004F782F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065FA"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z w:val="18"/>
              </w:rPr>
              <w:t>h00-</w:t>
            </w:r>
            <w:r w:rsidR="002065FA">
              <w:rPr>
                <w:rFonts w:ascii="Times New Roman"/>
                <w:sz w:val="18"/>
              </w:rPr>
              <w:t>11</w:t>
            </w:r>
            <w:r>
              <w:rPr>
                <w:rFonts w:ascii="Times New Roman"/>
                <w:sz w:val="18"/>
              </w:rPr>
              <w:t>h</w:t>
            </w:r>
            <w:r w:rsidR="002065FA">
              <w:rPr>
                <w:rFonts w:ascii="Times New Roman"/>
                <w:sz w:val="18"/>
              </w:rPr>
              <w:t>45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Gherib</w:t>
            </w:r>
            <w:proofErr w:type="spellEnd"/>
            <w:r>
              <w:rPr>
                <w:rFonts w:ascii="Times New Roman"/>
                <w:sz w:val="18"/>
              </w:rPr>
              <w:t xml:space="preserve"> Fatiha</w:t>
            </w:r>
          </w:p>
        </w:tc>
        <w:tc>
          <w:tcPr>
            <w:tcW w:w="1657" w:type="dxa"/>
          </w:tcPr>
          <w:p w:rsidR="00CD1291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 w:rsidR="00982C24">
              <w:rPr>
                <w:rFonts w:ascii="Times New Roman"/>
                <w:sz w:val="18"/>
              </w:rPr>
              <w:t xml:space="preserve"> </w:t>
            </w:r>
            <w:proofErr w:type="gramStart"/>
            <w:r w:rsidR="00982C24">
              <w:rPr>
                <w:rFonts w:ascii="Times New Roman"/>
                <w:sz w:val="18"/>
              </w:rPr>
              <w:t>salle</w:t>
            </w:r>
            <w:proofErr w:type="gramEnd"/>
            <w:r w:rsidR="00982C24">
              <w:rPr>
                <w:rFonts w:ascii="Times New Roman"/>
                <w:sz w:val="18"/>
              </w:rPr>
              <w:t> </w:t>
            </w:r>
            <w:r w:rsidR="00982C24">
              <w:rPr>
                <w:rFonts w:ascii="Times New Roman"/>
                <w:sz w:val="18"/>
              </w:rPr>
              <w:t>:</w:t>
            </w:r>
          </w:p>
          <w:p w:rsidR="002065FA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Salle12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,</w:t>
            </w:r>
            <w:proofErr w:type="gramEnd"/>
            <w:r>
              <w:rPr>
                <w:rFonts w:ascii="Times New Roman"/>
                <w:sz w:val="18"/>
              </w:rPr>
              <w:t xml:space="preserve"> salle 11</w:t>
            </w:r>
          </w:p>
        </w:tc>
        <w:tc>
          <w:tcPr>
            <w:tcW w:w="874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1048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8h30-10h00</w:t>
            </w:r>
          </w:p>
        </w:tc>
        <w:tc>
          <w:tcPr>
            <w:tcW w:w="850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992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10h15-11h45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Messiouen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Rekia</w:t>
            </w:r>
            <w:proofErr w:type="spellEnd"/>
          </w:p>
        </w:tc>
        <w:tc>
          <w:tcPr>
            <w:tcW w:w="1657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22salle</w:t>
            </w:r>
            <w:r w:rsidR="00FA5547">
              <w:rPr>
                <w:rFonts w:ascii="Times New Roman"/>
                <w:sz w:val="18"/>
              </w:rPr>
              <w:t> </w:t>
            </w:r>
            <w:r w:rsidR="00FA5547">
              <w:rPr>
                <w:rFonts w:ascii="Times New Roman"/>
                <w:sz w:val="18"/>
              </w:rPr>
              <w:t>:</w:t>
            </w:r>
          </w:p>
          <w:p w:rsidR="00FA5547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9</w:t>
            </w:r>
            <w:proofErr w:type="gramStart"/>
            <w:r>
              <w:rPr>
                <w:rFonts w:ascii="Times New Roman"/>
                <w:sz w:val="18"/>
              </w:rPr>
              <w:t>,Salle</w:t>
            </w:r>
            <w:proofErr w:type="gramEnd"/>
            <w:r>
              <w:rPr>
                <w:rFonts w:ascii="Times New Roman"/>
                <w:sz w:val="18"/>
              </w:rPr>
              <w:t xml:space="preserve"> 10</w:t>
            </w:r>
          </w:p>
        </w:tc>
        <w:tc>
          <w:tcPr>
            <w:tcW w:w="874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Dimanche</w:t>
            </w:r>
          </w:p>
        </w:tc>
        <w:tc>
          <w:tcPr>
            <w:tcW w:w="1048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  <w:tc>
          <w:tcPr>
            <w:tcW w:w="850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Dimanche</w:t>
            </w:r>
          </w:p>
        </w:tc>
        <w:tc>
          <w:tcPr>
            <w:tcW w:w="992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Messiouen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Rekia</w:t>
            </w:r>
            <w:proofErr w:type="spellEnd"/>
          </w:p>
        </w:tc>
        <w:tc>
          <w:tcPr>
            <w:tcW w:w="1657" w:type="dxa"/>
          </w:tcPr>
          <w:p w:rsidR="00FA5547" w:rsidRDefault="00FA5547" w:rsidP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22salle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</w:t>
            </w:r>
          </w:p>
          <w:p w:rsidR="00CD1291" w:rsidRDefault="00FA5547" w:rsidP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9</w:t>
            </w:r>
            <w:proofErr w:type="gramStart"/>
            <w:r>
              <w:rPr>
                <w:rFonts w:ascii="Times New Roman"/>
                <w:sz w:val="18"/>
              </w:rPr>
              <w:t>,Salle</w:t>
            </w:r>
            <w:proofErr w:type="gramEnd"/>
            <w:r>
              <w:rPr>
                <w:rFonts w:ascii="Times New Roman"/>
                <w:sz w:val="18"/>
              </w:rPr>
              <w:t xml:space="preserve"> 10</w:t>
            </w:r>
          </w:p>
        </w:tc>
        <w:tc>
          <w:tcPr>
            <w:tcW w:w="874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Jeudi</w:t>
            </w:r>
          </w:p>
        </w:tc>
        <w:tc>
          <w:tcPr>
            <w:tcW w:w="1048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  <w:tc>
          <w:tcPr>
            <w:tcW w:w="850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Jeudi</w:t>
            </w:r>
          </w:p>
        </w:tc>
        <w:tc>
          <w:tcPr>
            <w:tcW w:w="992" w:type="dxa"/>
          </w:tcPr>
          <w:p w:rsidR="00CD1291" w:rsidRDefault="00FA55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850"/>
        <w:gridCol w:w="992"/>
        <w:gridCol w:w="709"/>
        <w:gridCol w:w="750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before="2" w:line="438" w:lineRule="exact"/>
              <w:ind w:left="1812" w:right="1792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CD1291" w:rsidRDefault="000D59AE">
            <w:pPr>
              <w:pStyle w:val="TableParagraph"/>
              <w:spacing w:line="418" w:lineRule="exact"/>
              <w:ind w:left="1810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992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70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7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73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1291" w:rsidRDefault="00CD1291">
      <w:pPr>
        <w:rPr>
          <w:rFonts w:ascii="Times New Roman"/>
          <w:sz w:val="20"/>
        </w:rPr>
        <w:sectPr w:rsidR="00CD1291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CD1291">
        <w:trPr>
          <w:trHeight w:val="537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CD1291" w:rsidRDefault="006443C0" w:rsidP="00EF2F07">
            <w:pPr>
              <w:pStyle w:val="TableParagraph"/>
            </w:pPr>
            <w:r>
              <w:t>_</w:t>
            </w:r>
            <w:r w:rsidR="00E66EA3">
              <w:t xml:space="preserve"> </w:t>
            </w:r>
            <w:r>
              <w:t>Consolidation des acquis du calcul intégral.</w:t>
            </w:r>
          </w:p>
          <w:p w:rsidR="006443C0" w:rsidRDefault="006443C0" w:rsidP="00EF2F07">
            <w:pPr>
              <w:pStyle w:val="TableParagraph"/>
            </w:pPr>
            <w:r>
              <w:t>_</w:t>
            </w:r>
            <w:r w:rsidR="00E66EA3">
              <w:t xml:space="preserve"> </w:t>
            </w:r>
            <w:r>
              <w:t>Etendre la notion d’intégrale aux cas d’intervalles non borné ou d’une fonction non borné.</w:t>
            </w:r>
          </w:p>
          <w:p w:rsidR="006443C0" w:rsidRDefault="006443C0" w:rsidP="00EF2F07">
            <w:pPr>
              <w:pStyle w:val="TableParagraph"/>
              <w:rPr>
                <w:rFonts w:ascii="Times New Roman"/>
              </w:rPr>
            </w:pPr>
            <w:r>
              <w:t>_</w:t>
            </w:r>
            <w:r w:rsidR="00E66EA3">
              <w:t xml:space="preserve"> </w:t>
            </w:r>
            <w:r>
              <w:t>Donner des méthodes de résolution des EDO.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4E7178" w:rsidRPr="00EF2F07" w:rsidRDefault="006D248F" w:rsidP="006443C0">
            <w:pPr>
              <w:pStyle w:val="TableParagraph"/>
              <w:rPr>
                <w:rFonts w:asciiTheme="minorHAnsi" w:hAnsiTheme="minorHAnsi" w:cstheme="minorHAnsi"/>
              </w:rPr>
            </w:pPr>
            <w:r w:rsidRPr="00EF2F07">
              <w:rPr>
                <w:rFonts w:asciiTheme="minorHAnsi" w:hAnsiTheme="minorHAnsi" w:cstheme="minorHAnsi"/>
                <w:b/>
                <w:bCs/>
              </w:rPr>
              <w:t>Chapitre 1</w:t>
            </w:r>
            <w:r w:rsidRPr="00EF2F07">
              <w:rPr>
                <w:rFonts w:asciiTheme="minorHAnsi" w:hAnsiTheme="minorHAnsi" w:cstheme="minorHAnsi"/>
              </w:rPr>
              <w:t xml:space="preserve">. </w:t>
            </w:r>
            <w:r w:rsidR="006443C0">
              <w:rPr>
                <w:rFonts w:asciiTheme="minorHAnsi" w:hAnsiTheme="minorHAnsi" w:cstheme="minorHAnsi"/>
              </w:rPr>
              <w:t>Intégration de dimension 1</w:t>
            </w:r>
          </w:p>
          <w:p w:rsidR="004E7178" w:rsidRPr="00EF2F07" w:rsidRDefault="004E7178" w:rsidP="006443C0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hAnsiTheme="minorHAnsi" w:cstheme="minorHAnsi"/>
              </w:rPr>
              <w:t>1.</w:t>
            </w:r>
            <w:r w:rsidR="00E66EA3">
              <w:rPr>
                <w:rFonts w:asciiTheme="minorHAnsi" w:hAnsiTheme="minorHAnsi" w:cstheme="minorHAnsi"/>
              </w:rPr>
              <w:t xml:space="preserve"> </w:t>
            </w:r>
            <w:r w:rsidR="006443C0">
              <w:rPr>
                <w:rFonts w:asciiTheme="minorHAnsi" w:hAnsiTheme="minorHAnsi" w:cstheme="minorHAnsi"/>
              </w:rPr>
              <w:t>Intégrale de Riemann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. </w:t>
            </w:r>
          </w:p>
          <w:p w:rsidR="00BB641E" w:rsidRDefault="004E7178" w:rsidP="006443C0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</w:rPr>
              <w:t>1.</w:t>
            </w:r>
            <w:r w:rsidR="00BB641E" w:rsidRPr="00EF2F07">
              <w:rPr>
                <w:rFonts w:asciiTheme="minorHAnsi" w:eastAsiaTheme="minorHAnsi" w:hAnsiTheme="minorHAnsi" w:cstheme="minorHAnsi"/>
              </w:rPr>
              <w:t xml:space="preserve">2 </w:t>
            </w:r>
            <w:r w:rsidR="006443C0">
              <w:rPr>
                <w:rFonts w:asciiTheme="minorHAnsi" w:eastAsiaTheme="minorHAnsi" w:hAnsiTheme="minorHAnsi" w:cstheme="minorHAnsi"/>
              </w:rPr>
              <w:t>Propriétés de l’intégrale de Riemann.</w:t>
            </w:r>
          </w:p>
          <w:p w:rsidR="006443C0" w:rsidRDefault="006443C0" w:rsidP="006443C0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1.3</w:t>
            </w:r>
            <w:r w:rsidR="00F473AC">
              <w:rPr>
                <w:rFonts w:asciiTheme="minorHAnsi" w:eastAsiaTheme="minorHAnsi" w:hAnsiTheme="minorHAnsi" w:cstheme="minorHAn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</w:rPr>
              <w:t>Intégrale indéfinie.</w:t>
            </w:r>
          </w:p>
          <w:p w:rsidR="006443C0" w:rsidRDefault="00F473AC" w:rsidP="006443C0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1.4 </w:t>
            </w:r>
            <w:r w:rsidR="006443C0">
              <w:rPr>
                <w:rFonts w:asciiTheme="minorHAnsi" w:eastAsiaTheme="minorHAnsi" w:hAnsiTheme="minorHAnsi" w:cstheme="minorHAnsi"/>
              </w:rPr>
              <w:t>Théorème de la moyenne.</w:t>
            </w:r>
          </w:p>
          <w:p w:rsidR="006443C0" w:rsidRDefault="006443C0" w:rsidP="00F473AC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1 </w:t>
            </w:r>
            <w:r w:rsidR="00706DB4">
              <w:rPr>
                <w:rFonts w:asciiTheme="minorHAnsi" w:eastAsiaTheme="minorHAnsi" w:hAnsiTheme="minorHAnsi" w:cstheme="minorHAnsi"/>
              </w:rPr>
              <w:t>.</w:t>
            </w:r>
            <w:r w:rsidR="00F473AC">
              <w:rPr>
                <w:rFonts w:asciiTheme="minorHAnsi" w:eastAsiaTheme="minorHAnsi" w:hAnsiTheme="minorHAnsi" w:cstheme="minorHAnsi"/>
              </w:rPr>
              <w:t xml:space="preserve">5 </w:t>
            </w:r>
            <w:proofErr w:type="spellStart"/>
            <w:r w:rsidR="00706DB4">
              <w:rPr>
                <w:rFonts w:asciiTheme="minorHAnsi" w:eastAsiaTheme="minorHAnsi" w:hAnsiTheme="minorHAnsi" w:cstheme="minorHAnsi"/>
              </w:rPr>
              <w:t>Théchniques</w:t>
            </w:r>
            <w:proofErr w:type="spellEnd"/>
            <w:r w:rsidR="00706DB4">
              <w:rPr>
                <w:rFonts w:asciiTheme="minorHAnsi" w:eastAsiaTheme="minorHAnsi" w:hAnsiTheme="minorHAnsi" w:cstheme="minorHAnsi"/>
              </w:rPr>
              <w:t xml:space="preserve"> d’intégration.</w:t>
            </w:r>
          </w:p>
          <w:p w:rsidR="00BB641E" w:rsidRPr="00EF2F07" w:rsidRDefault="00F473AC" w:rsidP="00706D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1.6 </w:t>
            </w:r>
            <w:r w:rsidR="00706DB4">
              <w:rPr>
                <w:rFonts w:asciiTheme="minorHAnsi" w:eastAsiaTheme="minorHAnsi" w:hAnsiTheme="minorHAnsi" w:cstheme="minorHAnsi"/>
              </w:rPr>
              <w:t>Calcul de primitives.</w:t>
            </w:r>
          </w:p>
          <w:p w:rsidR="001727FF" w:rsidRDefault="001727FF" w:rsidP="00706DB4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2 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: </w:t>
            </w:r>
            <w:r w:rsidR="00706DB4">
              <w:rPr>
                <w:rFonts w:asciiTheme="minorHAnsi" w:eastAsiaTheme="minorHAnsi" w:hAnsiTheme="minorHAnsi" w:cstheme="minorHAnsi"/>
              </w:rPr>
              <w:t>Intégrales Impropres.</w:t>
            </w:r>
          </w:p>
          <w:p w:rsidR="00706DB4" w:rsidRDefault="00F473AC" w:rsidP="00706DB4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</w:t>
            </w:r>
            <w:r w:rsidR="00706DB4">
              <w:rPr>
                <w:rFonts w:asciiTheme="minorHAnsi" w:eastAsiaTheme="minorHAnsi" w:hAnsiTheme="minorHAnsi" w:cstheme="minorHAnsi"/>
              </w:rPr>
              <w:t>.2 Définitions et propriétés élémentaires.</w:t>
            </w:r>
          </w:p>
          <w:p w:rsidR="00706DB4" w:rsidRDefault="00F473AC" w:rsidP="00706DB4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</w:t>
            </w:r>
            <w:r w:rsidR="00706DB4">
              <w:rPr>
                <w:rFonts w:asciiTheme="minorHAnsi" w:eastAsiaTheme="minorHAnsi" w:hAnsiTheme="minorHAnsi" w:cstheme="minorHAnsi"/>
              </w:rPr>
              <w:t> </w:t>
            </w:r>
            <w:r w:rsidR="00987220">
              <w:rPr>
                <w:rFonts w:asciiTheme="minorHAnsi" w:eastAsiaTheme="minorHAnsi" w:hAnsiTheme="minorHAnsi" w:cstheme="minorHAnsi"/>
              </w:rPr>
              <w:t>.3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="00987220">
              <w:rPr>
                <w:rFonts w:asciiTheme="minorHAnsi" w:eastAsiaTheme="minorHAnsi" w:hAnsiTheme="minorHAnsi" w:cstheme="minorHAnsi"/>
              </w:rPr>
              <w:t>Convergence des intégrales de fonctions positives.</w:t>
            </w:r>
          </w:p>
          <w:p w:rsidR="00987220" w:rsidRPr="00EF2F07" w:rsidRDefault="00F473AC" w:rsidP="00706DB4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</w:t>
            </w:r>
            <w:r w:rsidR="00987220">
              <w:rPr>
                <w:rFonts w:asciiTheme="minorHAnsi" w:eastAsiaTheme="minorHAnsi" w:hAnsiTheme="minorHAnsi" w:cstheme="minorHAnsi"/>
              </w:rPr>
              <w:t> .4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="00987220">
              <w:rPr>
                <w:rFonts w:asciiTheme="minorHAnsi" w:eastAsiaTheme="minorHAnsi" w:hAnsiTheme="minorHAnsi" w:cstheme="minorHAnsi"/>
              </w:rPr>
              <w:t xml:space="preserve">Convergence des intégrales de fonctions de signe quelconque. </w:t>
            </w:r>
          </w:p>
          <w:p w:rsidR="001727FF" w:rsidRDefault="001727FF" w:rsidP="00987220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3 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: </w:t>
            </w:r>
            <w:r w:rsidR="00987220">
              <w:rPr>
                <w:rFonts w:asciiTheme="minorHAnsi" w:eastAsiaTheme="minorHAnsi" w:hAnsiTheme="minorHAnsi" w:cstheme="minorHAnsi"/>
              </w:rPr>
              <w:t>Equations différentielles ordinaires du 1</w:t>
            </w:r>
            <w:r w:rsidR="00987220" w:rsidRPr="00987220">
              <w:rPr>
                <w:rFonts w:asciiTheme="minorHAnsi" w:eastAsiaTheme="minorHAnsi" w:hAnsiTheme="minorHAnsi" w:cstheme="minorHAnsi"/>
                <w:vertAlign w:val="superscript"/>
              </w:rPr>
              <w:t>er</w:t>
            </w:r>
            <w:r w:rsidR="00987220">
              <w:rPr>
                <w:rFonts w:asciiTheme="minorHAnsi" w:eastAsiaTheme="minorHAnsi" w:hAnsiTheme="minorHAnsi" w:cstheme="minorHAnsi"/>
              </w:rPr>
              <w:t xml:space="preserve"> et du 2eme ordre.</w:t>
            </w:r>
          </w:p>
          <w:p w:rsidR="00987220" w:rsidRPr="00EF2F07" w:rsidRDefault="00987220" w:rsidP="00987220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3.1</w:t>
            </w:r>
            <w:r w:rsidR="00F473AC">
              <w:rPr>
                <w:rFonts w:asciiTheme="minorHAnsi" w:eastAsiaTheme="minorHAnsi" w:hAnsiTheme="minorHAnsi" w:cstheme="minorHAn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</w:rPr>
              <w:t xml:space="preserve"> EDO du premier ordre. Equations à variables séparables.</w:t>
            </w:r>
          </w:p>
          <w:p w:rsidR="00CD1291" w:rsidRDefault="00987220" w:rsidP="009872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3.2 </w:t>
            </w:r>
            <w:r w:rsidR="00F473AC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EDO du second ordre </w:t>
            </w:r>
            <w:r>
              <w:rPr>
                <w:rFonts w:ascii="Times New Roman"/>
                <w:sz w:val="18"/>
              </w:rPr>
              <w:t>à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fficients</w:t>
            </w:r>
            <w:proofErr w:type="spellEnd"/>
            <w:r>
              <w:rPr>
                <w:rFonts w:ascii="Times New Roman"/>
                <w:sz w:val="18"/>
              </w:rPr>
              <w:t xml:space="preserve"> constants.</w:t>
            </w:r>
          </w:p>
          <w:p w:rsidR="00987220" w:rsidRDefault="00987220" w:rsidP="009872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3,3</w:t>
            </w:r>
            <w:r w:rsidR="00F473AC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EDO du second ordre </w:t>
            </w:r>
            <w:r>
              <w:rPr>
                <w:rFonts w:ascii="Times New Roman"/>
                <w:sz w:val="18"/>
              </w:rPr>
              <w:t>à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fficients</w:t>
            </w:r>
            <w:proofErr w:type="spellEnd"/>
            <w:r>
              <w:rPr>
                <w:rFonts w:ascii="Times New Roman"/>
                <w:sz w:val="18"/>
              </w:rPr>
              <w:t xml:space="preserve"> quelconques</w:t>
            </w:r>
          </w:p>
        </w:tc>
      </w:tr>
      <w:tr w:rsidR="00CD1291">
        <w:trPr>
          <w:trHeight w:val="269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6443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6443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CD1291" w:rsidRDefault="00456B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  <w:r w:rsidR="006D248F">
              <w:rPr>
                <w:rFonts w:ascii="Times New Roman"/>
                <w:sz w:val="18"/>
              </w:rPr>
              <w:t>%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5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CD1291" w:rsidRDefault="00456B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6D248F">
              <w:rPr>
                <w:rFonts w:ascii="Times New Roman"/>
                <w:sz w:val="18"/>
              </w:rPr>
              <w:t>0%</w:t>
            </w:r>
          </w:p>
        </w:tc>
      </w:tr>
      <w:tr w:rsidR="00CD1291">
        <w:trPr>
          <w:trHeight w:val="273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CD1291" w:rsidRDefault="004E7178" w:rsidP="00F473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Note de pr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sence</w:t>
            </w:r>
            <w:r w:rsidR="00F473AC">
              <w:rPr>
                <w:rFonts w:ascii="Times New Roman"/>
                <w:sz w:val="20"/>
              </w:rPr>
              <w:t>(2</w:t>
            </w:r>
            <w:proofErr w:type="gramStart"/>
            <w:r w:rsidR="00F473AC">
              <w:rPr>
                <w:rFonts w:ascii="Times New Roman"/>
                <w:sz w:val="20"/>
              </w:rPr>
              <w:t>)</w:t>
            </w:r>
            <w:r w:rsidR="002C6932">
              <w:rPr>
                <w:rFonts w:ascii="Times New Roman"/>
                <w:sz w:val="20"/>
              </w:rPr>
              <w:t>+</w:t>
            </w:r>
            <w:proofErr w:type="gramEnd"/>
            <w:r w:rsidR="002C6932">
              <w:rPr>
                <w:rFonts w:ascii="Times New Roman"/>
                <w:sz w:val="20"/>
              </w:rPr>
              <w:t>Note d</w:t>
            </w:r>
            <w:r w:rsidR="002C6932">
              <w:rPr>
                <w:rFonts w:ascii="Times New Roman"/>
                <w:sz w:val="20"/>
              </w:rPr>
              <w:t>’</w:t>
            </w:r>
            <w:r w:rsidR="002C6932">
              <w:rPr>
                <w:rFonts w:ascii="Times New Roman"/>
                <w:sz w:val="20"/>
              </w:rPr>
              <w:t>assiduit</w:t>
            </w:r>
            <w:r w:rsidR="002C6932">
              <w:rPr>
                <w:rFonts w:ascii="Times New Roman"/>
                <w:sz w:val="20"/>
              </w:rPr>
              <w:t>é</w:t>
            </w:r>
            <w:r w:rsidR="00F473AC">
              <w:rPr>
                <w:rFonts w:ascii="Times New Roman"/>
                <w:sz w:val="20"/>
              </w:rPr>
              <w:t>(8)_</w:t>
            </w:r>
            <w:r w:rsidR="002C6932">
              <w:rPr>
                <w:rFonts w:ascii="Times New Roman"/>
                <w:sz w:val="20"/>
              </w:rPr>
              <w:t>+la moyenne des</w:t>
            </w:r>
            <w:r w:rsidR="00734E31">
              <w:rPr>
                <w:rFonts w:ascii="Times New Roman"/>
                <w:sz w:val="20"/>
              </w:rPr>
              <w:t xml:space="preserve"> deux</w:t>
            </w:r>
            <w:r w:rsidR="002C6932">
              <w:rPr>
                <w:rFonts w:ascii="Times New Roman"/>
                <w:sz w:val="20"/>
              </w:rPr>
              <w:t xml:space="preserve"> tests</w:t>
            </w:r>
            <w:r w:rsidR="00F473AC">
              <w:rPr>
                <w:rFonts w:ascii="Times New Roman"/>
                <w:sz w:val="20"/>
              </w:rPr>
              <w:t>(10)</w:t>
            </w:r>
            <w:r w:rsidR="002C6932">
              <w:rPr>
                <w:rFonts w:ascii="Times New Roman"/>
                <w:sz w:val="20"/>
              </w:rPr>
              <w:t xml:space="preserve"> </w:t>
            </w:r>
          </w:p>
        </w:tc>
      </w:tr>
      <w:tr w:rsidR="00CD1291">
        <w:trPr>
          <w:trHeight w:val="806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2C6932" w:rsidRDefault="002C6932" w:rsidP="00734E3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89"/>
        <w:gridCol w:w="52"/>
        <w:gridCol w:w="793"/>
        <w:gridCol w:w="1124"/>
        <w:gridCol w:w="884"/>
        <w:gridCol w:w="1556"/>
        <w:gridCol w:w="1532"/>
        <w:gridCol w:w="1157"/>
      </w:tblGrid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269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074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1041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793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CD1291" w:rsidRDefault="000D59A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1"/>
        </w:trPr>
        <w:tc>
          <w:tcPr>
            <w:tcW w:w="944" w:type="dxa"/>
          </w:tcPr>
          <w:p w:rsidR="00CD1291" w:rsidRDefault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/02/2023</w:t>
            </w:r>
          </w:p>
        </w:tc>
        <w:tc>
          <w:tcPr>
            <w:tcW w:w="1041" w:type="dxa"/>
            <w:gridSpan w:val="2"/>
          </w:tcPr>
          <w:p w:rsidR="00CD1291" w:rsidRDefault="002C6932" w:rsidP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</w:t>
            </w:r>
            <w:r w:rsidR="00F473AC">
              <w:rPr>
                <w:rFonts w:ascii="Times New Roman"/>
              </w:rPr>
              <w:t>09h30</w:t>
            </w:r>
          </w:p>
        </w:tc>
        <w:tc>
          <w:tcPr>
            <w:tcW w:w="793" w:type="dxa"/>
          </w:tcPr>
          <w:p w:rsidR="00CD1291" w:rsidRDefault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1heu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2C6932" w:rsidP="00EF2F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Q1 sur </w:t>
            </w:r>
            <w:r w:rsidR="00EF2F07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F473AC" w:rsidP="00F473AC">
            <w:pPr>
              <w:pStyle w:val="TableParagraph"/>
              <w:spacing w:line="265" w:lineRule="exact"/>
            </w:pPr>
            <w:r>
              <w:t>28/02/2023</w:t>
            </w: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343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 w:rsidP="002C6932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CD1291" w:rsidRDefault="000D59A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CD1291" w:rsidRDefault="00CD129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CD1291" w:rsidRDefault="000D59A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5"/>
        </w:trPr>
        <w:tc>
          <w:tcPr>
            <w:tcW w:w="944" w:type="dxa"/>
          </w:tcPr>
          <w:p w:rsidR="00CD1291" w:rsidRDefault="00F473AC" w:rsidP="00EF2F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05/2023</w:t>
            </w:r>
          </w:p>
        </w:tc>
        <w:tc>
          <w:tcPr>
            <w:tcW w:w="989" w:type="dxa"/>
          </w:tcPr>
          <w:p w:rsidR="00CD1291" w:rsidRDefault="00F473AC" w:rsidP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08h30-09</w:t>
            </w:r>
            <w:r w:rsidR="002C6932">
              <w:rPr>
                <w:rFonts w:ascii="Times New Roman"/>
              </w:rPr>
              <w:t>h</w:t>
            </w:r>
            <w:r>
              <w:rPr>
                <w:rFonts w:ascii="Times New Roman"/>
              </w:rPr>
              <w:t>3</w:t>
            </w:r>
            <w:r w:rsidR="002C6932">
              <w:rPr>
                <w:rFonts w:ascii="Times New Roman"/>
              </w:rPr>
              <w:t>0</w:t>
            </w:r>
          </w:p>
        </w:tc>
        <w:tc>
          <w:tcPr>
            <w:tcW w:w="845" w:type="dxa"/>
            <w:gridSpan w:val="2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987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Q1 sur 5</w:t>
            </w:r>
            <w:r w:rsidR="002C6932"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F473AC" w:rsidP="002C6932">
            <w:pPr>
              <w:pStyle w:val="TableParagraph"/>
              <w:spacing w:line="265" w:lineRule="exact"/>
              <w:ind w:left="233"/>
              <w:rPr>
                <w:sz w:val="20"/>
              </w:rPr>
            </w:pPr>
            <w:r>
              <w:rPr>
                <w:sz w:val="20"/>
              </w:rPr>
              <w:t>05/2023</w:t>
            </w: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</w:tbl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CD1291" w:rsidRDefault="00CD1291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CD1291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759" w:right="2759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CD1291" w:rsidRDefault="00CF6956">
            <w:pPr>
              <w:pStyle w:val="TableParagraph"/>
              <w:rPr>
                <w:rFonts w:ascii="Times New Roman"/>
              </w:rPr>
            </w:pPr>
            <w:r w:rsidRPr="00CF6956">
              <w:rPr>
                <w:rFonts w:ascii="Times New Roman"/>
              </w:rPr>
              <w:t>https://e-learning.univ-mascara.dz/</w:t>
            </w: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801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CD1291" w:rsidRDefault="00CD1291" w:rsidP="00456B22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9"/>
        <w:gridCol w:w="6337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0D59A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37" w:type="dxa"/>
          </w:tcPr>
          <w:p w:rsidR="00C8462E" w:rsidRPr="00C8462E" w:rsidRDefault="00C8462E" w:rsidP="00952F4F">
            <w:pPr>
              <w:pStyle w:val="TableParagraph"/>
            </w:pPr>
            <w:r w:rsidRPr="00C8462E">
              <w:t xml:space="preserve">Implication et motivation des étudiants aux </w:t>
            </w:r>
            <w:r w:rsidR="00952F4F">
              <w:t xml:space="preserve">Calculs d’intégrales et résolution </w:t>
            </w:r>
            <w:proofErr w:type="gramStart"/>
            <w:r w:rsidR="00952F4F">
              <w:t>d’EDO .</w:t>
            </w:r>
            <w:proofErr w:type="gramEnd"/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CD1291">
            <w:pPr>
              <w:pStyle w:val="TableParagraph"/>
              <w:spacing w:before="1"/>
            </w:pPr>
          </w:p>
          <w:p w:rsidR="00CD1291" w:rsidRDefault="000D59A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37" w:type="dxa"/>
          </w:tcPr>
          <w:p w:rsidR="00672BAA" w:rsidRDefault="00672BAA" w:rsidP="00952F4F">
            <w:pPr>
              <w:pStyle w:val="TableParagrap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Présenter quelques méthodes de calculs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d’intégrales. Etude de la convergence des intégrales impropres.</w:t>
            </w:r>
          </w:p>
          <w:p w:rsidR="00952F4F" w:rsidRPr="00C8462E" w:rsidRDefault="00952F4F" w:rsidP="00952F4F">
            <w:pPr>
              <w:pStyle w:val="TableParagraph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Apprendre à résoudre quelques types d’équations différentielles ordinaires,</w:t>
            </w:r>
          </w:p>
          <w:p w:rsidR="00C8462E" w:rsidRPr="00C8462E" w:rsidRDefault="00C8462E" w:rsidP="00C8462E">
            <w:pPr>
              <w:pStyle w:val="TableParagraph"/>
            </w:pPr>
          </w:p>
          <w:p w:rsidR="00CD1291" w:rsidRPr="00C8462E" w:rsidRDefault="00CD1291">
            <w:pPr>
              <w:pStyle w:val="TableParagraph"/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CD1291">
        <w:trPr>
          <w:trHeight w:val="801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CD1291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Azouly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 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Avignant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 les mathématiques en licence »</w:t>
            </w:r>
          </w:p>
          <w:p w:rsidR="00F473AC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Dixmier</w:t>
            </w:r>
            <w:proofErr w:type="spellEnd"/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 « co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urs de mathématiques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 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F473AC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Calvo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Calvo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J Doyen F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Boschet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«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cours d’analyse de 1 à V »</w:t>
            </w:r>
          </w:p>
          <w:p w:rsidR="008C237B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Couty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J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Ezza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Anlyse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 »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F473AC" w:rsidRPr="001727FF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1075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A37264" w:rsidRDefault="00A37264" w:rsidP="00A37264">
            <w:pPr>
              <w:widowControl/>
              <w:adjustRightInd w:val="0"/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</w:pPr>
            <w:r>
              <w:rPr>
                <w:rFonts w:ascii="MathDesign-CH-Regular-Symbol-10" w:eastAsiaTheme="minorHAnsi" w:hAnsi="MathDesign-CH-Regular-Symbol-10" w:cs="MathDesign-CH-Regular-Symbol-10"/>
                <w:color w:val="000000"/>
                <w:sz w:val="19"/>
                <w:szCs w:val="19"/>
              </w:rPr>
              <w:t xml:space="preserve">_ </w:t>
            </w:r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 xml:space="preserve">D’après un cours de Luc </w:t>
            </w:r>
            <w:proofErr w:type="spellStart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>Rozoy</w:t>
            </w:r>
            <w:proofErr w:type="spellEnd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 xml:space="preserve"> et Bernard </w:t>
            </w:r>
            <w:proofErr w:type="spellStart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>Ycart</w:t>
            </w:r>
            <w:proofErr w:type="spellEnd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 xml:space="preserve"> de l’université de Grenoble pour le site </w:t>
            </w:r>
            <w:proofErr w:type="spellStart"/>
            <w:r>
              <w:rPr>
                <w:rFonts w:ascii="F53" w:eastAsiaTheme="minorHAnsi" w:hAnsi="F53" w:cs="F53"/>
                <w:color w:val="0000FF"/>
                <w:sz w:val="21"/>
                <w:szCs w:val="21"/>
              </w:rPr>
              <w:t>M@ths</w:t>
            </w:r>
            <w:proofErr w:type="spellEnd"/>
            <w:r>
              <w:rPr>
                <w:rFonts w:ascii="F53" w:eastAsiaTheme="minorHAnsi" w:hAnsi="F53" w:cs="F53"/>
                <w:color w:val="0000FF"/>
                <w:sz w:val="21"/>
                <w:szCs w:val="21"/>
              </w:rPr>
              <w:t xml:space="preserve"> en Ligne</w:t>
            </w:r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>.</w:t>
            </w:r>
          </w:p>
          <w:p w:rsidR="00CD1291" w:rsidRDefault="00A37264" w:rsidP="00A37264">
            <w:pPr>
              <w:pStyle w:val="TableParagraph"/>
              <w:rPr>
                <w:rFonts w:ascii="Times New Roman"/>
              </w:rPr>
            </w:pPr>
            <w:r>
              <w:rPr>
                <w:rFonts w:ascii="MathDesign-CH-Regular-Symbol-10" w:eastAsiaTheme="minorHAnsi" w:hAnsi="MathDesign-CH-Regular-Symbol-10" w:cs="MathDesign-CH-Regular-Symbol-10"/>
                <w:color w:val="000000"/>
                <w:sz w:val="19"/>
                <w:szCs w:val="19"/>
              </w:rPr>
              <w:t xml:space="preserve">_ </w:t>
            </w:r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 xml:space="preserve">et un cours de Raymond </w:t>
            </w:r>
            <w:proofErr w:type="spellStart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>Mortini</w:t>
            </w:r>
            <w:proofErr w:type="spellEnd"/>
            <w:r>
              <w:rPr>
                <w:rFonts w:ascii="CharterBT-Roman" w:eastAsiaTheme="minorHAnsi" w:hAnsi="CharterBT-Roman" w:cs="CharterBT-Roman"/>
                <w:color w:val="000000"/>
                <w:sz w:val="19"/>
                <w:szCs w:val="19"/>
              </w:rPr>
              <w:t>, de l’université de Lorraine,</w:t>
            </w: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begin"/>
            </w: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instrText xml:space="preserve"> HYPERLINK "https://www.bibmath.net/" </w:instrText>
            </w: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separate"/>
            </w:r>
            <w:r w:rsidRPr="00A37264"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  <w:br/>
            </w:r>
          </w:p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spacing w:after="38"/>
              <w:outlineLvl w:val="2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proofErr w:type="spellStart"/>
            <w:r w:rsidRPr="00A37264">
              <w:rPr>
                <w:rFonts w:ascii="Arial" w:eastAsia="Times New Roman" w:hAnsi="Arial" w:cs="Arial"/>
                <w:color w:val="1A0DAB"/>
                <w:sz w:val="25"/>
                <w:szCs w:val="25"/>
                <w:lang w:eastAsia="fr-FR"/>
              </w:rPr>
              <w:t>Bibm</w:t>
            </w:r>
            <w:proofErr w:type="spellEnd"/>
            <w:r w:rsidRPr="00A37264">
              <w:rPr>
                <w:rFonts w:ascii="Arial" w:eastAsia="Times New Roman" w:hAnsi="Arial" w:cs="Arial"/>
                <w:color w:val="1A0DAB"/>
                <w:sz w:val="25"/>
                <w:szCs w:val="25"/>
                <w:lang w:eastAsia="fr-FR"/>
              </w:rPr>
              <w:t>@th, la bibliothèque des mathématiques²</w:t>
            </w:r>
          </w:p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18"/>
                <w:lang w:eastAsia="fr-FR"/>
              </w:rPr>
              <w:t>https://www.bibmath.net</w:t>
            </w:r>
          </w:p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end"/>
            </w:r>
          </w:p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0D0340">
      <w:pPr>
        <w:pStyle w:val="Corpsdetexte"/>
        <w:spacing w:before="2"/>
        <w:rPr>
          <w:sz w:val="15"/>
        </w:rPr>
      </w:pPr>
      <w:r w:rsidRPr="000D0340">
        <w:lastRenderedPageBreak/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CD1291" w:rsidRDefault="000D59A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CD1291" w:rsidSect="00CD1291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Design-CH-Regular-Symbol-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5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A17"/>
    <w:multiLevelType w:val="hybridMultilevel"/>
    <w:tmpl w:val="89E0F5AA"/>
    <w:lvl w:ilvl="0" w:tplc="06B25DF0">
      <w:start w:val="1"/>
      <w:numFmt w:val="decimal"/>
      <w:lvlText w:val="(%1)"/>
      <w:lvlJc w:val="left"/>
      <w:pPr>
        <w:ind w:left="9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259667F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4358DBF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F21E2378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14822744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C06C7BCC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BC8A96E2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D1343844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D33080FA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1">
    <w:nsid w:val="45AF0608"/>
    <w:multiLevelType w:val="hybridMultilevel"/>
    <w:tmpl w:val="089A4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4694"/>
    <w:multiLevelType w:val="hybridMultilevel"/>
    <w:tmpl w:val="C8CE2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1291"/>
    <w:rsid w:val="000D0340"/>
    <w:rsid w:val="000D59AE"/>
    <w:rsid w:val="00123689"/>
    <w:rsid w:val="001634C7"/>
    <w:rsid w:val="00163E40"/>
    <w:rsid w:val="00165D2D"/>
    <w:rsid w:val="001727FF"/>
    <w:rsid w:val="001A21D1"/>
    <w:rsid w:val="002065FA"/>
    <w:rsid w:val="00286216"/>
    <w:rsid w:val="00292BFF"/>
    <w:rsid w:val="002C6932"/>
    <w:rsid w:val="002D1D8F"/>
    <w:rsid w:val="00456B22"/>
    <w:rsid w:val="004E7178"/>
    <w:rsid w:val="004F782F"/>
    <w:rsid w:val="005152B4"/>
    <w:rsid w:val="006443C0"/>
    <w:rsid w:val="0065124C"/>
    <w:rsid w:val="00672BAA"/>
    <w:rsid w:val="00682BBF"/>
    <w:rsid w:val="006D248F"/>
    <w:rsid w:val="00706DB4"/>
    <w:rsid w:val="00734E31"/>
    <w:rsid w:val="00777199"/>
    <w:rsid w:val="007C59EA"/>
    <w:rsid w:val="007E3B56"/>
    <w:rsid w:val="00866B78"/>
    <w:rsid w:val="008C237B"/>
    <w:rsid w:val="00952F4F"/>
    <w:rsid w:val="00982C24"/>
    <w:rsid w:val="00987019"/>
    <w:rsid w:val="00987220"/>
    <w:rsid w:val="00A37264"/>
    <w:rsid w:val="00A42364"/>
    <w:rsid w:val="00AA7202"/>
    <w:rsid w:val="00BB641E"/>
    <w:rsid w:val="00C812E0"/>
    <w:rsid w:val="00C8462E"/>
    <w:rsid w:val="00CD1291"/>
    <w:rsid w:val="00CF2091"/>
    <w:rsid w:val="00CF6956"/>
    <w:rsid w:val="00D34973"/>
    <w:rsid w:val="00D87B12"/>
    <w:rsid w:val="00E529CC"/>
    <w:rsid w:val="00E66EA3"/>
    <w:rsid w:val="00ED05EB"/>
    <w:rsid w:val="00EF2F07"/>
    <w:rsid w:val="00F00503"/>
    <w:rsid w:val="00F04CDF"/>
    <w:rsid w:val="00F473AC"/>
    <w:rsid w:val="00F5233D"/>
    <w:rsid w:val="00FA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291"/>
    <w:rPr>
      <w:rFonts w:ascii="Calibri" w:eastAsia="Calibri" w:hAnsi="Calibri" w:cs="Calibri"/>
      <w:lang w:val="fr-FR"/>
    </w:rPr>
  </w:style>
  <w:style w:type="paragraph" w:styleId="Titre3">
    <w:name w:val="heading 3"/>
    <w:basedOn w:val="Normal"/>
    <w:link w:val="Titre3Car"/>
    <w:uiPriority w:val="9"/>
    <w:qFormat/>
    <w:rsid w:val="00A372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D1291"/>
  </w:style>
  <w:style w:type="paragraph" w:styleId="Paragraphedeliste">
    <w:name w:val="List Paragraph"/>
    <w:basedOn w:val="Normal"/>
    <w:uiPriority w:val="1"/>
    <w:qFormat/>
    <w:rsid w:val="00CD1291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CD1291"/>
  </w:style>
  <w:style w:type="character" w:customStyle="1" w:styleId="Titre3Car">
    <w:name w:val="Titre 3 Car"/>
    <w:basedOn w:val="Policepardfaut"/>
    <w:link w:val="Titre3"/>
    <w:uiPriority w:val="9"/>
    <w:rsid w:val="00A3726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A37264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A3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WIKIINFO</cp:lastModifiedBy>
  <cp:revision>2</cp:revision>
  <dcterms:created xsi:type="dcterms:W3CDTF">2023-02-21T17:32:00Z</dcterms:created>
  <dcterms:modified xsi:type="dcterms:W3CDTF">2023-02-21T17:32:00Z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