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49" w:rsidRDefault="00AB2E49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9060" w:type="dxa"/>
        <w:tblLook w:val="04A0"/>
      </w:tblPr>
      <w:tblGrid>
        <w:gridCol w:w="9060"/>
      </w:tblGrid>
      <w:tr w:rsidR="00AB2E49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96216">
              <w:rPr>
                <w:sz w:val="28"/>
                <w:szCs w:val="28"/>
              </w:rPr>
              <w:t xml:space="preserve">Nom EES        </w:t>
            </w:r>
            <w:r w:rsidRPr="00696216">
              <w:rPr>
                <w:b/>
                <w:bCs/>
                <w:sz w:val="28"/>
                <w:szCs w:val="28"/>
              </w:rPr>
              <w:t xml:space="preserve"> :</w:t>
            </w:r>
            <w:r w:rsidRPr="00696216">
              <w:rPr>
                <w:sz w:val="28"/>
                <w:szCs w:val="28"/>
              </w:rPr>
              <w:t xml:space="preserve"> </w:t>
            </w:r>
            <w:r w:rsidR="00696216" w:rsidRPr="00696216">
              <w:rPr>
                <w:b/>
                <w:bCs/>
                <w:sz w:val="28"/>
                <w:szCs w:val="28"/>
              </w:rPr>
              <w:t xml:space="preserve">L’Université Mustapha </w:t>
            </w:r>
            <w:proofErr w:type="spellStart"/>
            <w:r w:rsidR="00696216" w:rsidRPr="00696216">
              <w:rPr>
                <w:b/>
                <w:bCs/>
                <w:sz w:val="28"/>
                <w:szCs w:val="28"/>
              </w:rPr>
              <w:t>Stambouli</w:t>
            </w:r>
            <w:proofErr w:type="spellEnd"/>
            <w:r w:rsidR="00696216" w:rsidRPr="00696216">
              <w:rPr>
                <w:b/>
                <w:bCs/>
                <w:sz w:val="28"/>
                <w:szCs w:val="28"/>
              </w:rPr>
              <w:t xml:space="preserve"> de Mascara.</w:t>
            </w:r>
          </w:p>
          <w:p w:rsidR="00AB2E49" w:rsidRPr="00696216" w:rsidRDefault="00E971FA" w:rsidP="00696216">
            <w:pPr>
              <w:pStyle w:val="Titre3"/>
              <w:shd w:val="clear" w:color="auto" w:fill="FFFFFF"/>
              <w:spacing w:line="300" w:lineRule="atLeas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96216">
              <w:rPr>
                <w:b w:val="0"/>
                <w:bCs w:val="0"/>
                <w:sz w:val="28"/>
                <w:szCs w:val="28"/>
              </w:rPr>
              <w:t>Département</w:t>
            </w:r>
            <w:proofErr w:type="spellEnd"/>
            <w:r w:rsidRPr="00696216">
              <w:rPr>
                <w:b w:val="0"/>
                <w:bCs w:val="0"/>
                <w:sz w:val="28"/>
                <w:szCs w:val="28"/>
              </w:rPr>
              <w:t> </w:t>
            </w:r>
            <w:r w:rsidR="00696216">
              <w:rPr>
                <w:sz w:val="28"/>
                <w:szCs w:val="28"/>
              </w:rPr>
              <w:t xml:space="preserve"> </w:t>
            </w:r>
            <w:r w:rsidRPr="00696216">
              <w:rPr>
                <w:sz w:val="28"/>
                <w:szCs w:val="28"/>
              </w:rPr>
              <w:t>:</w:t>
            </w:r>
            <w:proofErr w:type="gramEnd"/>
            <w:r w:rsidRPr="00696216">
              <w:rPr>
                <w:sz w:val="28"/>
                <w:szCs w:val="28"/>
              </w:rPr>
              <w:t xml:space="preserve"> </w:t>
            </w:r>
            <w:proofErr w:type="spellStart"/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Département</w:t>
            </w:r>
            <w:proofErr w:type="spellEnd"/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 xml:space="preserve"> </w:t>
            </w:r>
            <w:proofErr w:type="spellStart"/>
            <w:r w:rsidRPr="00696216">
              <w:rPr>
                <w:rFonts w:ascii="Helvetica" w:hAnsi="Helvetica"/>
                <w:color w:val="1F1F1F"/>
                <w:sz w:val="28"/>
                <w:szCs w:val="28"/>
              </w:rPr>
              <w:t>Mathématiques</w:t>
            </w:r>
            <w:proofErr w:type="spellEnd"/>
            <w:r w:rsidR="00696216">
              <w:rPr>
                <w:rFonts w:ascii="Helvetica" w:hAnsi="Helvetica"/>
                <w:color w:val="1F1F1F"/>
                <w:sz w:val="28"/>
                <w:szCs w:val="28"/>
              </w:rPr>
              <w:t>.</w:t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9060"/>
      </w:tblGrid>
      <w:tr w:rsidR="00AB2E49">
        <w:tc>
          <w:tcPr>
            <w:tcW w:w="9060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SYLLABUS DE LA MATIERE</w:t>
            </w:r>
          </w:p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publier dans le site Web de l’institution)</w:t>
            </w:r>
          </w:p>
        </w:tc>
      </w:tr>
      <w:tr w:rsidR="00AB2E49">
        <w:tc>
          <w:tcPr>
            <w:tcW w:w="9060" w:type="dxa"/>
            <w:shd w:val="clear" w:color="auto" w:fill="auto"/>
            <w:tcMar>
              <w:left w:w="108" w:type="dxa"/>
            </w:tcMar>
          </w:tcPr>
          <w:p w:rsidR="00AB2E49" w:rsidRPr="00696216" w:rsidRDefault="00C91EF8" w:rsidP="001E54B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Logique Mathématiques</w:t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1362"/>
        <w:gridCol w:w="3197"/>
        <w:gridCol w:w="1304"/>
        <w:gridCol w:w="1319"/>
        <w:gridCol w:w="981"/>
        <w:gridCol w:w="897"/>
      </w:tblGrid>
      <w:tr w:rsidR="00AB2E49">
        <w:trPr>
          <w:trHeight w:val="547"/>
        </w:trPr>
        <w:tc>
          <w:tcPr>
            <w:tcW w:w="4105" w:type="dxa"/>
            <w:gridSpan w:val="2"/>
            <w:vMerge w:val="restar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B2E49" w:rsidRPr="00696216" w:rsidRDefault="00E971FA" w:rsidP="006962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96216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="009A7CFB">
              <w:rPr>
                <w:b/>
                <w:bCs/>
                <w:sz w:val="24"/>
                <w:szCs w:val="24"/>
              </w:rPr>
              <w:t>Bendahou</w:t>
            </w:r>
            <w:proofErr w:type="spellEnd"/>
            <w:r w:rsidR="009A7CF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A7CFB">
              <w:rPr>
                <w:b/>
                <w:bCs/>
                <w:sz w:val="24"/>
                <w:szCs w:val="24"/>
              </w:rPr>
              <w:t>Imene</w:t>
            </w:r>
            <w:proofErr w:type="spellEnd"/>
          </w:p>
        </w:tc>
      </w:tr>
      <w:tr w:rsidR="00AB2E49">
        <w:tc>
          <w:tcPr>
            <w:tcW w:w="4105" w:type="dxa"/>
            <w:gridSpan w:val="2"/>
            <w:vMerge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4954" w:type="dxa"/>
            <w:gridSpan w:val="4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Réception des étudiants par semaine</w:t>
            </w:r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Email 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Pr="00696216" w:rsidRDefault="00D83BD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E54B2">
              <w:rPr>
                <w:b/>
                <w:bCs/>
              </w:rPr>
              <w:t>menebendahou027</w:t>
            </w:r>
            <w:r w:rsidR="00E971FA" w:rsidRPr="00696216">
              <w:rPr>
                <w:b/>
                <w:bCs/>
              </w:rPr>
              <w:t>@gmail.com</w:t>
            </w:r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Pr="00696216" w:rsidRDefault="003B540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Merc</w:t>
            </w:r>
            <w:r w:rsidR="001E54B2">
              <w:rPr>
                <w:b/>
                <w:bCs/>
              </w:rPr>
              <w:t>r</w:t>
            </w:r>
            <w:r>
              <w:rPr>
                <w:b/>
                <w:bCs/>
              </w:rPr>
              <w:t>e</w:t>
            </w:r>
            <w:r w:rsidR="001E54B2">
              <w:rPr>
                <w:b/>
                <w:bCs/>
              </w:rPr>
              <w:t>di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1E54B2" w:rsidRDefault="001E54B2" w:rsidP="001E54B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1h</w:t>
            </w:r>
          </w:p>
          <w:p w:rsidR="00AB2E49" w:rsidRPr="00696216" w:rsidRDefault="001E54B2" w:rsidP="001E54B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30min</w:t>
            </w:r>
            <w:r w:rsidR="00B26DBA" w:rsidRPr="00696216">
              <w:rPr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B26DBA" w:rsidRPr="00696216">
              <w:rPr>
                <w:b/>
                <w:bCs/>
              </w:rPr>
            </w:r>
            <w:r w:rsidR="00B26DBA" w:rsidRPr="00696216">
              <w:rPr>
                <w:b/>
                <w:bCs/>
              </w:rPr>
              <w:fldChar w:fldCharType="end"/>
            </w:r>
            <w:bookmarkStart w:id="0" w:name="Texte12"/>
            <w:bookmarkStart w:id="1" w:name="Texte121"/>
            <w:bookmarkEnd w:id="0"/>
            <w:bookmarkEnd w:id="1"/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Tél de bureau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Pr="00696216" w:rsidRDefault="001E54B2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0664730047</w:t>
            </w:r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2" w:name="Texte13"/>
            <w:bookmarkStart w:id="3" w:name="Texte131"/>
            <w:bookmarkEnd w:id="2"/>
            <w:bookmarkEnd w:id="3"/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Tél secrétariat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4" w:name="Texte7"/>
            <w:bookmarkStart w:id="5" w:name="Texte71"/>
            <w:bookmarkEnd w:id="4"/>
            <w:bookmarkEnd w:id="5"/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Jour :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6" w:name="Texte10"/>
            <w:bookmarkStart w:id="7" w:name="Texte101"/>
            <w:bookmarkEnd w:id="6"/>
            <w:bookmarkEnd w:id="7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heure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8" w:name="Texte14"/>
            <w:bookmarkStart w:id="9" w:name="Texte141"/>
            <w:bookmarkEnd w:id="8"/>
            <w:bookmarkEnd w:id="9"/>
          </w:p>
        </w:tc>
      </w:tr>
      <w:tr w:rsidR="001E54B2">
        <w:tc>
          <w:tcPr>
            <w:tcW w:w="1518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Autre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0" w:name="Texte6"/>
            <w:bookmarkStart w:id="11" w:name="Texte61"/>
            <w:bookmarkEnd w:id="10"/>
            <w:bookmarkEnd w:id="11"/>
          </w:p>
        </w:tc>
        <w:tc>
          <w:tcPr>
            <w:tcW w:w="1433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Bâtiment :                                 </w:t>
            </w:r>
          </w:p>
        </w:tc>
        <w:tc>
          <w:tcPr>
            <w:tcW w:w="1544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2" w:name="__Fieldmark__163_890670735"/>
            <w:bookmarkStart w:id="13" w:name="Texte111"/>
            <w:bookmarkEnd w:id="12"/>
            <w:bookmarkEnd w:id="13"/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Bureau :</w:t>
            </w:r>
          </w:p>
        </w:tc>
        <w:tc>
          <w:tcPr>
            <w:tcW w:w="985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14" w:name="Texte15"/>
            <w:bookmarkStart w:id="15" w:name="Texte151"/>
            <w:bookmarkEnd w:id="14"/>
            <w:bookmarkEnd w:id="15"/>
          </w:p>
        </w:tc>
      </w:tr>
    </w:tbl>
    <w:p w:rsidR="00AB2E49" w:rsidRDefault="00AB2E49"/>
    <w:p w:rsidR="00AB2E49" w:rsidRDefault="00AB2E49"/>
    <w:tbl>
      <w:tblPr>
        <w:tblStyle w:val="Grilledutableau"/>
        <w:tblW w:w="5000" w:type="pct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AB2E49">
        <w:tc>
          <w:tcPr>
            <w:tcW w:w="9069" w:type="dxa"/>
            <w:gridSpan w:val="8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DIRIGES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E971FA">
        <w:tc>
          <w:tcPr>
            <w:tcW w:w="23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1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3</w:t>
            </w:r>
            <w:r w:rsidR="00696216">
              <w:t xml:space="preserve"> </w:t>
            </w:r>
          </w:p>
        </w:tc>
      </w:tr>
      <w:tr w:rsidR="00E971FA">
        <w:tc>
          <w:tcPr>
            <w:tcW w:w="234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122FEC">
            <w:pPr>
              <w:spacing w:after="0" w:line="240" w:lineRule="auto"/>
              <w:jc w:val="center"/>
            </w:pPr>
            <w:r>
              <w:t>H</w:t>
            </w:r>
            <w:r w:rsidR="00E971FA">
              <w:t>eure</w:t>
            </w: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26DB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16" w:name="Texte16"/>
            <w:bookmarkStart w:id="17" w:name="Texte161"/>
            <w:bookmarkEnd w:id="16"/>
            <w:bookmarkEnd w:id="17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E971F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26DB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18" w:name="Texte17"/>
            <w:bookmarkStart w:id="19" w:name="Texte171"/>
            <w:bookmarkEnd w:id="18"/>
            <w:bookmarkEnd w:id="19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26DB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0" w:name="Texte18"/>
            <w:bookmarkStart w:id="21" w:name="Texte181"/>
            <w:bookmarkEnd w:id="20"/>
            <w:bookmarkEnd w:id="21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26DB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2" w:name="Texte19"/>
            <w:bookmarkStart w:id="23" w:name="Texte191"/>
            <w:bookmarkEnd w:id="22"/>
            <w:bookmarkEnd w:id="23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</w:tr>
      <w:tr w:rsidR="00E971FA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26DB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4" w:name="Texte20"/>
            <w:bookmarkStart w:id="25" w:name="Texte201"/>
            <w:bookmarkEnd w:id="24"/>
            <w:bookmarkEnd w:id="25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</w:tr>
      <w:tr w:rsidR="00E971FA" w:rsidTr="00696216">
        <w:trPr>
          <w:trHeight w:val="93"/>
        </w:trPr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Pr="00696216" w:rsidRDefault="00B26DB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__Fieldmark__586_890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26" w:name="__Fieldmark__586_890670735"/>
            <w:bookmarkEnd w:id="26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1E54B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1E54B2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  <w:jc w:val="center"/>
            </w:pP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</w:tbl>
    <w:p w:rsidR="00AB2E49" w:rsidRDefault="00AB2E49"/>
    <w:tbl>
      <w:tblPr>
        <w:tblStyle w:val="Grilledutableau"/>
        <w:tblW w:w="5000" w:type="pct"/>
        <w:tblLook w:val="04A0"/>
      </w:tblPr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 w:rsidR="00AB2E49">
        <w:tc>
          <w:tcPr>
            <w:tcW w:w="9069" w:type="dxa"/>
            <w:gridSpan w:val="8"/>
            <w:shd w:val="clear" w:color="auto" w:fill="auto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PRATIQUES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AB2E49">
        <w:tc>
          <w:tcPr>
            <w:tcW w:w="23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 xml:space="preserve">NOMS ET PRENOMS DES ENSEIGNANTS </w:t>
            </w:r>
          </w:p>
        </w:tc>
        <w:tc>
          <w:tcPr>
            <w:tcW w:w="161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Bureau/salle réception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1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2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</w:pPr>
            <w:r>
              <w:t>Séance 3</w:t>
            </w:r>
          </w:p>
        </w:tc>
      </w:tr>
      <w:tr w:rsidR="00AB2E49">
        <w:tc>
          <w:tcPr>
            <w:tcW w:w="2348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617" w:type="dxa"/>
            <w:vMerge/>
            <w:shd w:val="clear" w:color="auto" w:fill="D9D9D9" w:themeFill="background1" w:themeFillShade="D9"/>
            <w:tcMar>
              <w:left w:w="108" w:type="dxa"/>
            </w:tcMar>
          </w:tcPr>
          <w:p w:rsidR="00AB2E49" w:rsidRDefault="00AB2E49">
            <w:pPr>
              <w:spacing w:after="0" w:line="240" w:lineRule="auto"/>
            </w:pP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heure</w:t>
            </w:r>
          </w:p>
        </w:tc>
        <w:tc>
          <w:tcPr>
            <w:tcW w:w="85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84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AB2E49" w:rsidRDefault="00122FEC">
            <w:pPr>
              <w:spacing w:after="0" w:line="240" w:lineRule="auto"/>
              <w:jc w:val="center"/>
            </w:pPr>
            <w:r>
              <w:t>H</w:t>
            </w:r>
            <w:r w:rsidR="00E971FA">
              <w:t>eure</w:t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1E54B2" w:rsidP="006E1030">
            <w:pPr>
              <w:spacing w:after="0" w:line="240" w:lineRule="auto"/>
              <w:jc w:val="center"/>
            </w:pPr>
            <w:r>
              <w:t xml:space="preserve">Dr. </w:t>
            </w:r>
            <w:proofErr w:type="spellStart"/>
            <w:r>
              <w:t>Bendahou</w:t>
            </w:r>
            <w:proofErr w:type="spellEnd"/>
            <w:r>
              <w:t xml:space="preserve"> </w:t>
            </w:r>
            <w:proofErr w:type="spellStart"/>
            <w:r>
              <w:t>Imene</w:t>
            </w:r>
            <w:proofErr w:type="spellEnd"/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6E1030">
            <w:pPr>
              <w:spacing w:after="0" w:line="240" w:lineRule="auto"/>
            </w:pPr>
            <w:r>
              <w:t xml:space="preserve">Laboratoire dans </w:t>
            </w:r>
            <w:proofErr w:type="gramStart"/>
            <w:r>
              <w:t xml:space="preserve">les </w:t>
            </w:r>
            <w:r w:rsidR="00122FEC">
              <w:t xml:space="preserve"> 30 </w:t>
            </w:r>
            <w:r>
              <w:t>salle</w:t>
            </w:r>
            <w:proofErr w:type="gramEnd"/>
            <w:r>
              <w:t xml:space="preserve"> </w:t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6E1030" w:rsidP="006E1030">
            <w:pPr>
              <w:spacing w:after="0" w:line="240" w:lineRule="auto"/>
              <w:jc w:val="center"/>
            </w:pPr>
            <w:r>
              <w:t>Mardi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6E1030" w:rsidP="006E1030">
            <w:pPr>
              <w:spacing w:after="0" w:line="240" w:lineRule="auto"/>
              <w:jc w:val="center"/>
            </w:pPr>
            <w:r>
              <w:t>1h</w:t>
            </w:r>
          </w:p>
          <w:p w:rsidR="006E1030" w:rsidRDefault="006E1030" w:rsidP="006E1030">
            <w:pPr>
              <w:spacing w:after="0" w:line="240" w:lineRule="auto"/>
              <w:jc w:val="center"/>
            </w:pPr>
            <w:r>
              <w:t>30min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82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7" w:name="__Fieldmark__823_890670735"/>
            <w:bookmarkEnd w:id="2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83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8" w:name="__Fieldmark__831_890670735"/>
            <w:bookmarkEnd w:id="2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83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29" w:name="__Fieldmark__839_890670735"/>
            <w:bookmarkEnd w:id="29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84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0" w:name="__Fieldmark__847_890670735"/>
            <w:bookmarkEnd w:id="30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85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1" w:name="__Fieldmark__855_890670735"/>
            <w:bookmarkEnd w:id="31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86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2" w:name="__Fieldmark__863_890670735"/>
            <w:bookmarkEnd w:id="32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87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3" w:name="__Fieldmark__871_890670735"/>
            <w:bookmarkEnd w:id="33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87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4" w:name="__Fieldmark__879_890670735"/>
            <w:bookmarkEnd w:id="34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88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5" w:name="__Fieldmark__887_890670735"/>
            <w:bookmarkEnd w:id="35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89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6" w:name="__Fieldmark__895_890670735"/>
            <w:bookmarkEnd w:id="36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0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7" w:name="__Fieldmark__903_890670735"/>
            <w:bookmarkEnd w:id="37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1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8" w:name="__Fieldmark__911_890670735"/>
            <w:bookmarkEnd w:id="38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1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39" w:name="__Fieldmark__919_890670735"/>
            <w:bookmarkEnd w:id="39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2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0" w:name="__Fieldmark__927_890670735"/>
            <w:bookmarkEnd w:id="40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3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1" w:name="__Fieldmark__935_890670735"/>
            <w:bookmarkEnd w:id="41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4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2" w:name="__Fieldmark__943_890670735"/>
            <w:bookmarkEnd w:id="42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5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3" w:name="__Fieldmark__951_890670735"/>
            <w:bookmarkEnd w:id="43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5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4" w:name="__Fieldmark__959_890670735"/>
            <w:bookmarkEnd w:id="44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67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5" w:name="__Fieldmark__967_890670735"/>
            <w:bookmarkEnd w:id="45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75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6" w:name="__Fieldmark__975_890670735"/>
            <w:bookmarkEnd w:id="46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83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7" w:name="__Fieldmark__983_890670735"/>
            <w:bookmarkEnd w:id="47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91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8" w:name="__Fieldmark__991_890670735"/>
            <w:bookmarkEnd w:id="4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999_890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49" w:name="__Fieldmark__999_890670735"/>
            <w:bookmarkEnd w:id="4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0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0" w:name="__Fieldmark__1007_890670735"/>
            <w:bookmarkEnd w:id="50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1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1" w:name="__Fieldmark__1015_890670735"/>
            <w:bookmarkEnd w:id="51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2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2" w:name="__Fieldmark__1023_890670735"/>
            <w:bookmarkEnd w:id="52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3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3" w:name="__Fieldmark__1031_890670735"/>
            <w:bookmarkEnd w:id="53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3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4" w:name="__Fieldmark__1039_890670735"/>
            <w:bookmarkEnd w:id="54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4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5" w:name="__Fieldmark__1047_890670735"/>
            <w:bookmarkEnd w:id="55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5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6" w:name="__Fieldmark__1055_890670735"/>
            <w:bookmarkEnd w:id="56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6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7" w:name="__Fieldmark__1063_890670735"/>
            <w:bookmarkEnd w:id="5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7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8" w:name="__Fieldmark__1071_890670735"/>
            <w:bookmarkEnd w:id="58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7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59" w:name="__Fieldmark__1079_890670735"/>
            <w:bookmarkEnd w:id="59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8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0" w:name="__Fieldmark__1087_890670735"/>
            <w:bookmarkEnd w:id="60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09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1" w:name="__Fieldmark__1095_890670735"/>
            <w:bookmarkEnd w:id="61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10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2" w:name="__Fieldmark__1103_890670735"/>
            <w:bookmarkEnd w:id="62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348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11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3" w:name="__Fieldmark__1111_890670735"/>
            <w:bookmarkEnd w:id="63"/>
            <w:r w:rsidR="00E971FA">
              <w:t>     </w:t>
            </w:r>
            <w:r>
              <w:fldChar w:fldCharType="end"/>
            </w:r>
          </w:p>
        </w:tc>
        <w:tc>
          <w:tcPr>
            <w:tcW w:w="1617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11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4" w:name="__Fieldmark__1119_890670735"/>
            <w:bookmarkEnd w:id="64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12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5" w:name="__Fieldmark__1127_890670735"/>
            <w:bookmarkEnd w:id="65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13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6" w:name="__Fieldmark__1135_890670735"/>
            <w:bookmarkEnd w:id="66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14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7" w:name="__Fieldmark__1143_890670735"/>
            <w:bookmarkEnd w:id="67"/>
            <w:r w:rsidR="00E971FA">
              <w:t>     </w:t>
            </w:r>
            <w:r>
              <w:fldChar w:fldCharType="end"/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151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8" w:name="__Fieldmark__1151_890670735"/>
            <w:bookmarkEnd w:id="68"/>
            <w:r w:rsidR="00E971FA">
              <w:t>     </w:t>
            </w:r>
            <w:r>
              <w:fldChar w:fldCharType="end"/>
            </w:r>
          </w:p>
        </w:tc>
        <w:tc>
          <w:tcPr>
            <w:tcW w:w="85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159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69" w:name="__Fieldmark__1159_890670735"/>
            <w:bookmarkEnd w:id="69"/>
            <w:r w:rsidR="00E971FA">
              <w:t>     </w:t>
            </w:r>
            <w:r>
              <w:fldChar w:fldCharType="end"/>
            </w:r>
          </w:p>
        </w:tc>
        <w:tc>
          <w:tcPr>
            <w:tcW w:w="845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16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70" w:name="__Fieldmark__1167_890670735"/>
            <w:bookmarkEnd w:id="70"/>
            <w:r w:rsidR="00E971FA">
              <w:t>     </w:t>
            </w:r>
            <w:r>
              <w:fldChar w:fldCharType="end"/>
            </w:r>
          </w:p>
        </w:tc>
      </w:tr>
    </w:tbl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tbl>
      <w:tblPr>
        <w:tblStyle w:val="Grilledutableau"/>
        <w:tblW w:w="9060" w:type="dxa"/>
        <w:tblLook w:val="04A0"/>
      </w:tblPr>
      <w:tblGrid>
        <w:gridCol w:w="2546"/>
        <w:gridCol w:w="6514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 DU COURS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Objectif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B35EC3">
            <w:pPr>
              <w:spacing w:after="0" w:line="240" w:lineRule="auto"/>
              <w:jc w:val="center"/>
              <w:rPr>
                <w:b/>
                <w:bCs/>
              </w:rPr>
            </w:pPr>
            <w:r w:rsidRPr="00696216">
              <w:rPr>
                <w:b/>
                <w:bCs/>
              </w:rPr>
              <w:t xml:space="preserve">Introduire les notions </w:t>
            </w:r>
            <w:r w:rsidR="006C7BBA">
              <w:rPr>
                <w:b/>
                <w:bCs/>
              </w:rPr>
              <w:t xml:space="preserve">fondamentales </w:t>
            </w:r>
            <w:r w:rsidR="00B35EC3">
              <w:rPr>
                <w:b/>
                <w:bCs/>
              </w:rPr>
              <w:t>de logique  et calcul propositionnel, méthodes de démonstration et la logique d’ordre 1.</w:t>
            </w:r>
          </w:p>
          <w:p w:rsidR="00AB2E49" w:rsidRDefault="00B26DBA" w:rsidP="00696216">
            <w:pPr>
              <w:spacing w:after="0" w:line="240" w:lineRule="auto"/>
              <w:jc w:val="center"/>
            </w:pPr>
            <w:r>
              <w:fldChar w:fldCharType="begin">
                <w:ffData>
                  <w:name w:val="__Fieldmark__1312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1" w:name="__Fieldmark__1312_890670735"/>
            <w:bookmarkEnd w:id="71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Type Unité Enseignement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C91EF8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UEM3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Contenu succinct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33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2" w:name="__Fieldmark__1330_890670735"/>
            <w:bookmarkEnd w:id="72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Crédits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7E2890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Coefficient de la matière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7E2890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Pondération Participation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3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3" w:name="__Fieldmark__1357_890670735"/>
            <w:bookmarkEnd w:id="73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Pondération Assiduité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366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end"/>
            </w:r>
            <w:bookmarkStart w:id="74" w:name="__Fieldmark__1366_890670735"/>
            <w:bookmarkEnd w:id="74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Calcul Moyenne C.C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C91EF8" w:rsidP="0069621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Examen (100</w:t>
            </w:r>
            <w:r w:rsidR="00696216" w:rsidRPr="00696216">
              <w:rPr>
                <w:b/>
                <w:bCs/>
              </w:rPr>
              <w:t>%)</w:t>
            </w:r>
            <w:r w:rsidR="00B26DBA" w:rsidRPr="00696216">
              <w:rPr>
                <w:b/>
                <w:bCs/>
              </w:rPr>
              <w:fldChar w:fldCharType="begin">
                <w:ffData>
                  <w:name w:val="__Fieldmark__1375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B26DBA" w:rsidRPr="00696216">
              <w:rPr>
                <w:b/>
                <w:bCs/>
              </w:rPr>
            </w:r>
            <w:r w:rsidR="00B26DBA" w:rsidRPr="00696216">
              <w:rPr>
                <w:b/>
                <w:bCs/>
              </w:rPr>
              <w:fldChar w:fldCharType="end"/>
            </w:r>
            <w:bookmarkStart w:id="75" w:name="__Fieldmark__1375_890670735"/>
            <w:bookmarkEnd w:id="75"/>
          </w:p>
        </w:tc>
      </w:tr>
      <w:tr w:rsidR="00AB2E49">
        <w:tc>
          <w:tcPr>
            <w:tcW w:w="2546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Compétences visées</w:t>
            </w:r>
          </w:p>
        </w:tc>
        <w:tc>
          <w:tcPr>
            <w:tcW w:w="6513" w:type="dxa"/>
            <w:shd w:val="clear" w:color="auto" w:fill="auto"/>
            <w:tcMar>
              <w:left w:w="108" w:type="dxa"/>
            </w:tcMar>
          </w:tcPr>
          <w:p w:rsidR="00AB2E49" w:rsidRPr="00696216" w:rsidRDefault="00696216" w:rsidP="00C874B7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t xml:space="preserve">- </w:t>
            </w:r>
            <w:r w:rsidR="00C874B7">
              <w:rPr>
                <w:b/>
                <w:bCs/>
              </w:rPr>
              <w:t>Connaitre les notions de la logique et les types de raisonnement.</w:t>
            </w:r>
            <w:bookmarkStart w:id="76" w:name="__Fieldmark__1384_890670735"/>
            <w:bookmarkEnd w:id="76"/>
            <w:r w:rsidR="00B26DBA" w:rsidRPr="00696216">
              <w:rPr>
                <w:b/>
                <w:bCs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="00B26DBA" w:rsidRPr="00696216">
              <w:rPr>
                <w:b/>
                <w:bCs/>
              </w:rPr>
            </w:r>
            <w:r w:rsidR="00B26DBA" w:rsidRPr="00696216">
              <w:rPr>
                <w:b/>
                <w:bCs/>
              </w:rPr>
              <w:fldChar w:fldCharType="end"/>
            </w:r>
            <w:bookmarkStart w:id="77" w:name="Texte36"/>
            <w:bookmarkStart w:id="78" w:name="Texte361"/>
            <w:bookmarkEnd w:id="77"/>
            <w:bookmarkEnd w:id="78"/>
          </w:p>
          <w:p w:rsidR="00AB2E49" w:rsidRPr="00696216" w:rsidRDefault="00B26DBA">
            <w:pPr>
              <w:spacing w:after="0" w:line="240" w:lineRule="auto"/>
              <w:rPr>
                <w:b/>
                <w:bCs/>
              </w:rPr>
            </w:pPr>
            <w:r w:rsidRPr="00696216">
              <w:rPr>
                <w:b/>
                <w:bCs/>
              </w:rPr>
              <w:fldChar w:fldCharType="begin">
                <w:ffData>
                  <w:name w:val="__Fieldmark__1402_89"/>
                  <w:enabled/>
                  <w:calcOnExit w:val="0"/>
                  <w:textInput/>
                </w:ffData>
              </w:fldChar>
            </w:r>
            <w:r w:rsidR="00E971FA" w:rsidRPr="00696216">
              <w:rPr>
                <w:b/>
                <w:bCs/>
              </w:rPr>
              <w:instrText>FORMTEXT</w:instrText>
            </w:r>
            <w:r w:rsidRPr="00696216">
              <w:rPr>
                <w:b/>
                <w:bCs/>
              </w:rPr>
            </w:r>
            <w:r w:rsidRPr="00696216">
              <w:rPr>
                <w:b/>
                <w:bCs/>
              </w:rPr>
              <w:fldChar w:fldCharType="end"/>
            </w:r>
            <w:bookmarkStart w:id="79" w:name="__Fieldmark__1402_890670735"/>
            <w:bookmarkEnd w:id="79"/>
          </w:p>
        </w:tc>
      </w:tr>
    </w:tbl>
    <w:p w:rsidR="00AB2E49" w:rsidRDefault="00AB2E49"/>
    <w:p w:rsidR="00AB2E49" w:rsidRDefault="00AB2E49"/>
    <w:tbl>
      <w:tblPr>
        <w:tblStyle w:val="Grilledutableau"/>
        <w:tblW w:w="9061" w:type="dxa"/>
        <w:tblLook w:val="04A0"/>
      </w:tblPr>
      <w:tblGrid>
        <w:gridCol w:w="866"/>
        <w:gridCol w:w="950"/>
        <w:gridCol w:w="823"/>
        <w:gridCol w:w="985"/>
        <w:gridCol w:w="1433"/>
        <w:gridCol w:w="1375"/>
        <w:gridCol w:w="1471"/>
        <w:gridCol w:w="1158"/>
      </w:tblGrid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DES CONTROLES CONTINUS DE CONNAISSANCES</w:t>
            </w:r>
          </w:p>
        </w:tc>
      </w:tr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PREMIER CONTROLE DE CONNAISSANCES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 copie)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AB2E49" w:rsidRDefault="00AB2E49" w:rsidP="009A7CFB">
            <w:pPr>
              <w:spacing w:after="0" w:line="240" w:lineRule="auto"/>
            </w:pP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C91E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</w:tcPr>
          <w:p w:rsidR="00AB2E49" w:rsidRPr="00C91EF8" w:rsidRDefault="00AB2E49" w:rsidP="00C91EF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C91EF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2E49" w:rsidRDefault="00AB2E49" w:rsidP="00C91EF8">
            <w:pPr>
              <w:spacing w:after="0" w:line="240" w:lineRule="auto"/>
            </w:pP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AB2E49" w:rsidRDefault="00AB2E49" w:rsidP="00C91EF8">
            <w:pPr>
              <w:spacing w:after="0" w:line="240" w:lineRule="auto"/>
            </w:pPr>
          </w:p>
        </w:tc>
      </w:tr>
      <w:tr w:rsidR="00AB2E49">
        <w:tc>
          <w:tcPr>
            <w:tcW w:w="9060" w:type="dxa"/>
            <w:gridSpan w:val="8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DEUXIEME CONTROLE DE CONNAISSANCES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Jour</w:t>
            </w: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Séance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Durée</w:t>
            </w: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Type (1)</w:t>
            </w: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Doc autorisé (Oui, Non)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Barème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Echange après évaluation</w:t>
            </w:r>
          </w:p>
          <w:p w:rsidR="00AB2E49" w:rsidRDefault="00E971FA">
            <w:pPr>
              <w:spacing w:after="0" w:line="240" w:lineRule="auto"/>
              <w:jc w:val="center"/>
            </w:pPr>
            <w:r>
              <w:t>(date consultation copies)</w:t>
            </w: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Critères évaluation (2)</w:t>
            </w:r>
          </w:p>
        </w:tc>
      </w:tr>
      <w:tr w:rsidR="00696216"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9A7C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89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83" w:type="dxa"/>
            <w:shd w:val="clear" w:color="auto" w:fill="auto"/>
            <w:tcMar>
              <w:left w:w="108" w:type="dxa"/>
            </w:tcMar>
          </w:tcPr>
          <w:p w:rsidR="00AB2E49" w:rsidRPr="00696216" w:rsidRDefault="00AB2E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  <w:p w:rsidR="00AB2E49" w:rsidRDefault="00AB2E49">
            <w:pPr>
              <w:spacing w:after="0" w:line="240" w:lineRule="auto"/>
              <w:jc w:val="center"/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2E49" w:rsidRDefault="00AB2E49" w:rsidP="00C91EF8">
            <w:pPr>
              <w:spacing w:after="0" w:line="240" w:lineRule="auto"/>
            </w:pPr>
          </w:p>
        </w:tc>
        <w:tc>
          <w:tcPr>
            <w:tcW w:w="1157" w:type="dxa"/>
            <w:shd w:val="clear" w:color="auto" w:fill="auto"/>
            <w:tcMar>
              <w:left w:w="108" w:type="dxa"/>
            </w:tcMar>
          </w:tcPr>
          <w:p w:rsidR="00AB2E49" w:rsidRPr="00696216" w:rsidRDefault="00AB2E49" w:rsidP="00C91EF8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AB2E49" w:rsidRDefault="00E971FA">
      <w:pPr>
        <w:pStyle w:val="Paragraphedeliste"/>
        <w:numPr>
          <w:ilvl w:val="0"/>
          <w:numId w:val="2"/>
        </w:numPr>
      </w:pPr>
      <w:r>
        <w:t>Type : E=écrit, EI=exposé individuel, EC=exposé en classe, EX=expérimentation, QCM</w:t>
      </w:r>
    </w:p>
    <w:p w:rsidR="00AB2E49" w:rsidRDefault="00E971FA">
      <w:pPr>
        <w:pStyle w:val="Paragraphedeliste"/>
        <w:numPr>
          <w:ilvl w:val="0"/>
          <w:numId w:val="2"/>
        </w:numPr>
      </w:pPr>
      <w:r>
        <w:t>Critères évaluation : A=Analyse, S=synthèse, AR=argumentation, D=démarche, R=résultats</w:t>
      </w:r>
    </w:p>
    <w:p w:rsidR="00AB2E49" w:rsidRDefault="00AB2E49"/>
    <w:tbl>
      <w:tblPr>
        <w:tblStyle w:val="Grilledutableau"/>
        <w:tblW w:w="9060" w:type="dxa"/>
        <w:tblLook w:val="04A0"/>
      </w:tblPr>
      <w:tblGrid>
        <w:gridCol w:w="2121"/>
        <w:gridCol w:w="6939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ET MATERIELS UTILISES</w:t>
            </w: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Adresses Plateformes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Noms Applications (Web, réseau local)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Polycopiés 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laboratoires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>Matériels de protection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  <w:tr w:rsidR="00AB2E49">
        <w:tc>
          <w:tcPr>
            <w:tcW w:w="2121" w:type="dxa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</w:pPr>
            <w:r>
              <w:t xml:space="preserve">Matériels de sorties </w:t>
            </w:r>
            <w:r>
              <w:lastRenderedPageBreak/>
              <w:t>sur le terrain</w:t>
            </w:r>
          </w:p>
        </w:tc>
        <w:tc>
          <w:tcPr>
            <w:tcW w:w="6938" w:type="dxa"/>
            <w:shd w:val="clear" w:color="auto" w:fill="auto"/>
            <w:tcMar>
              <w:left w:w="108" w:type="dxa"/>
            </w:tcMar>
          </w:tcPr>
          <w:p w:rsidR="00AB2E49" w:rsidRDefault="00AB2E49" w:rsidP="00696216">
            <w:pPr>
              <w:spacing w:after="0" w:line="240" w:lineRule="auto"/>
            </w:pPr>
          </w:p>
        </w:tc>
      </w:tr>
    </w:tbl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p w:rsidR="00AB2E49" w:rsidRDefault="00AB2E49"/>
    <w:tbl>
      <w:tblPr>
        <w:tblStyle w:val="Grilledutableau"/>
        <w:tblW w:w="9060" w:type="dxa"/>
        <w:tblLook w:val="04A0"/>
      </w:tblPr>
      <w:tblGrid>
        <w:gridCol w:w="2689"/>
        <w:gridCol w:w="6371"/>
      </w:tblGrid>
      <w:tr w:rsidR="00AB2E49">
        <w:tc>
          <w:tcPr>
            <w:tcW w:w="9059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LES ATTENTES</w:t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Attendues des étudiants (Participation-implication)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0" w:name="Texte34"/>
            <w:bookmarkStart w:id="81" w:name="Texte341"/>
            <w:bookmarkEnd w:id="80"/>
            <w:r w:rsidR="00E971FA">
              <w:t>     </w:t>
            </w:r>
            <w:bookmarkEnd w:id="81"/>
            <w:r>
              <w:fldChar w:fldCharType="end"/>
            </w:r>
          </w:p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840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2" w:name="__Fieldmark__1840_890670735"/>
            <w:bookmarkEnd w:id="82"/>
            <w:r w:rsidR="00E971FA">
              <w:t>     </w:t>
            </w:r>
            <w:r>
              <w:fldChar w:fldCharType="end"/>
            </w:r>
          </w:p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848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3" w:name="__Fieldmark__1848_890670735"/>
            <w:bookmarkEnd w:id="83"/>
            <w:r w:rsidR="00E971FA">
              <w:t>     </w:t>
            </w:r>
            <w:r>
              <w:fldChar w:fldCharType="end"/>
            </w:r>
          </w:p>
        </w:tc>
      </w:tr>
      <w:tr w:rsidR="00AB2E49">
        <w:tc>
          <w:tcPr>
            <w:tcW w:w="2689" w:type="dxa"/>
            <w:shd w:val="clear" w:color="auto" w:fill="auto"/>
            <w:tcMar>
              <w:left w:w="108" w:type="dxa"/>
            </w:tcMar>
            <w:vAlign w:val="center"/>
          </w:tcPr>
          <w:p w:rsidR="00AB2E49" w:rsidRDefault="00E971FA">
            <w:pPr>
              <w:spacing w:after="0" w:line="240" w:lineRule="auto"/>
              <w:jc w:val="center"/>
            </w:pPr>
            <w:r>
              <w:t>Attentes de l’enseignant</w:t>
            </w:r>
          </w:p>
        </w:tc>
        <w:tc>
          <w:tcPr>
            <w:tcW w:w="6370" w:type="dxa"/>
            <w:shd w:val="clear" w:color="auto" w:fill="auto"/>
            <w:tcMar>
              <w:left w:w="108" w:type="dxa"/>
            </w:tcMar>
          </w:tcPr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857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4" w:name="__Fieldmark__1857_890670735"/>
            <w:bookmarkEnd w:id="84"/>
            <w:r w:rsidR="00E971FA">
              <w:t>     </w:t>
            </w:r>
            <w:r>
              <w:fldChar w:fldCharType="end"/>
            </w:r>
          </w:p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865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5" w:name="__Fieldmark__1865_890670735"/>
            <w:bookmarkEnd w:id="85"/>
            <w:r w:rsidR="00E971FA">
              <w:t>     </w:t>
            </w:r>
            <w:r>
              <w:fldChar w:fldCharType="end"/>
            </w:r>
          </w:p>
          <w:p w:rsidR="00AB2E49" w:rsidRDefault="00B26DBA">
            <w:pPr>
              <w:spacing w:after="0" w:line="240" w:lineRule="auto"/>
            </w:pPr>
            <w:r>
              <w:fldChar w:fldCharType="begin">
                <w:ffData>
                  <w:name w:val="__Fieldmark__1873_89"/>
                  <w:enabled/>
                  <w:calcOnExit w:val="0"/>
                  <w:textInput/>
                </w:ffData>
              </w:fldChar>
            </w:r>
            <w:r w:rsidR="00E971FA">
              <w:instrText>FORMTEXT</w:instrText>
            </w:r>
            <w:r>
              <w:fldChar w:fldCharType="separate"/>
            </w:r>
            <w:bookmarkStart w:id="86" w:name="__Fieldmark__1873_890670735"/>
            <w:bookmarkEnd w:id="86"/>
            <w:r w:rsidR="00E971FA">
              <w:t>     </w:t>
            </w:r>
            <w:r>
              <w:fldChar w:fldCharType="end"/>
            </w:r>
          </w:p>
        </w:tc>
      </w:tr>
    </w:tbl>
    <w:p w:rsidR="00AB2E49" w:rsidRDefault="00AB2E49"/>
    <w:tbl>
      <w:tblPr>
        <w:tblStyle w:val="Grilledutableau"/>
        <w:tblW w:w="9060" w:type="dxa"/>
        <w:tblLook w:val="04A0"/>
      </w:tblPr>
      <w:tblGrid>
        <w:gridCol w:w="2689"/>
        <w:gridCol w:w="6371"/>
      </w:tblGrid>
      <w:tr w:rsidR="00AB2E49" w:rsidTr="0027097A">
        <w:tc>
          <w:tcPr>
            <w:tcW w:w="9060" w:type="dxa"/>
            <w:gridSpan w:val="2"/>
            <w:shd w:val="clear" w:color="auto" w:fill="F2F2F2" w:themeFill="background1" w:themeFillShade="F2"/>
            <w:tcMar>
              <w:left w:w="108" w:type="dxa"/>
            </w:tcMar>
          </w:tcPr>
          <w:p w:rsidR="00AB2E49" w:rsidRDefault="00E971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BIBLIOGRAPHIE</w:t>
            </w:r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Livres et ressources numériques</w:t>
            </w: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27097A" w:rsidRPr="00B17024" w:rsidRDefault="0027097A" w:rsidP="00C91EF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7024">
              <w:rPr>
                <w:b/>
                <w:bCs/>
                <w:sz w:val="24"/>
                <w:szCs w:val="24"/>
              </w:rPr>
              <w:t xml:space="preserve">• </w:t>
            </w:r>
            <w:r w:rsidR="00C91EF8">
              <w:rPr>
                <w:b/>
                <w:bCs/>
                <w:sz w:val="24"/>
                <w:szCs w:val="24"/>
              </w:rPr>
              <w:t>J.M.</w:t>
            </w:r>
            <w:proofErr w:type="spellStart"/>
            <w:r w:rsidR="00C91EF8">
              <w:rPr>
                <w:b/>
                <w:bCs/>
                <w:sz w:val="24"/>
                <w:szCs w:val="24"/>
              </w:rPr>
              <w:t>Autebert</w:t>
            </w:r>
            <w:proofErr w:type="spellEnd"/>
            <w:r w:rsidR="00C91EF8">
              <w:rPr>
                <w:b/>
                <w:bCs/>
                <w:sz w:val="24"/>
                <w:szCs w:val="24"/>
              </w:rPr>
              <w:t xml:space="preserve">. Calculabilité et décidabilité. Edition </w:t>
            </w:r>
            <w:proofErr w:type="spellStart"/>
            <w:r w:rsidR="00C91EF8">
              <w:rPr>
                <w:b/>
                <w:bCs/>
                <w:sz w:val="24"/>
                <w:szCs w:val="24"/>
              </w:rPr>
              <w:t>Dunod</w:t>
            </w:r>
            <w:proofErr w:type="spellEnd"/>
            <w:r w:rsidR="00C91EF8">
              <w:rPr>
                <w:b/>
                <w:bCs/>
                <w:sz w:val="24"/>
                <w:szCs w:val="24"/>
              </w:rPr>
              <w:t>, 1992.</w:t>
            </w:r>
          </w:p>
          <w:p w:rsidR="0027097A" w:rsidRPr="00B17024" w:rsidRDefault="0027097A" w:rsidP="00B35E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17024">
              <w:rPr>
                <w:b/>
                <w:bCs/>
                <w:sz w:val="24"/>
                <w:szCs w:val="24"/>
              </w:rPr>
              <w:t xml:space="preserve">• </w:t>
            </w:r>
            <w:proofErr w:type="spellStart"/>
            <w:r w:rsidR="00C91EF8">
              <w:rPr>
                <w:b/>
                <w:bCs/>
                <w:sz w:val="24"/>
                <w:szCs w:val="24"/>
              </w:rPr>
              <w:t>Haskell</w:t>
            </w:r>
            <w:proofErr w:type="spellEnd"/>
            <w:r w:rsidR="00C91EF8">
              <w:rPr>
                <w:b/>
                <w:bCs/>
                <w:sz w:val="24"/>
                <w:szCs w:val="24"/>
              </w:rPr>
              <w:t xml:space="preserve"> B. Curry. </w:t>
            </w:r>
            <w:proofErr w:type="spellStart"/>
            <w:r w:rsidR="00C91EF8">
              <w:rPr>
                <w:b/>
                <w:bCs/>
                <w:sz w:val="24"/>
                <w:szCs w:val="24"/>
              </w:rPr>
              <w:t>F</w:t>
            </w:r>
            <w:r w:rsidR="00B35EC3">
              <w:rPr>
                <w:b/>
                <w:bCs/>
                <w:sz w:val="24"/>
                <w:szCs w:val="24"/>
              </w:rPr>
              <w:t>oundations</w:t>
            </w:r>
            <w:proofErr w:type="spellEnd"/>
            <w:r w:rsidR="00B35EC3">
              <w:rPr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B35EC3">
              <w:rPr>
                <w:b/>
                <w:bCs/>
                <w:sz w:val="24"/>
                <w:szCs w:val="24"/>
              </w:rPr>
              <w:t>mathematical</w:t>
            </w:r>
            <w:proofErr w:type="spellEnd"/>
            <w:r w:rsidR="00B35EC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35EC3">
              <w:rPr>
                <w:b/>
                <w:bCs/>
                <w:sz w:val="24"/>
                <w:szCs w:val="24"/>
              </w:rPr>
              <w:t>logic</w:t>
            </w:r>
            <w:proofErr w:type="spellEnd"/>
            <w:r w:rsidR="00B35EC3">
              <w:rPr>
                <w:b/>
                <w:bCs/>
                <w:sz w:val="24"/>
                <w:szCs w:val="24"/>
              </w:rPr>
              <w:t>. Dover publications, 1979.</w:t>
            </w:r>
          </w:p>
          <w:p w:rsidR="0027097A" w:rsidRDefault="0027097A" w:rsidP="00B35EC3">
            <w:pPr>
              <w:spacing w:after="0" w:line="240" w:lineRule="auto"/>
            </w:pPr>
            <w:r w:rsidRPr="00B17024">
              <w:rPr>
                <w:b/>
                <w:bCs/>
                <w:sz w:val="24"/>
                <w:szCs w:val="24"/>
              </w:rPr>
              <w:t xml:space="preserve">• </w:t>
            </w:r>
            <w:r w:rsidR="00B35EC3">
              <w:rPr>
                <w:b/>
                <w:bCs/>
                <w:sz w:val="24"/>
                <w:szCs w:val="24"/>
              </w:rPr>
              <w:t>Chin-</w:t>
            </w:r>
            <w:proofErr w:type="spellStart"/>
            <w:r w:rsidR="00B35EC3">
              <w:rPr>
                <w:b/>
                <w:bCs/>
                <w:sz w:val="24"/>
                <w:szCs w:val="24"/>
              </w:rPr>
              <w:t>Liang</w:t>
            </w:r>
            <w:proofErr w:type="spellEnd"/>
            <w:r w:rsidR="00B35EC3">
              <w:rPr>
                <w:b/>
                <w:bCs/>
                <w:sz w:val="24"/>
                <w:szCs w:val="24"/>
              </w:rPr>
              <w:t xml:space="preserve"> Chang, Richard Char-</w:t>
            </w:r>
            <w:proofErr w:type="spellStart"/>
            <w:r w:rsidR="00B35EC3">
              <w:rPr>
                <w:b/>
                <w:bCs/>
                <w:sz w:val="24"/>
                <w:szCs w:val="24"/>
              </w:rPr>
              <w:t>Tung</w:t>
            </w:r>
            <w:proofErr w:type="spellEnd"/>
            <w:r w:rsidR="00B35EC3">
              <w:rPr>
                <w:b/>
                <w:bCs/>
                <w:sz w:val="24"/>
                <w:szCs w:val="24"/>
              </w:rPr>
              <w:t xml:space="preserve"> Lee. </w:t>
            </w:r>
            <w:proofErr w:type="spellStart"/>
            <w:r w:rsidR="00B35EC3">
              <w:rPr>
                <w:b/>
                <w:bCs/>
                <w:sz w:val="24"/>
                <w:szCs w:val="24"/>
              </w:rPr>
              <w:t>Symbolic</w:t>
            </w:r>
            <w:proofErr w:type="spellEnd"/>
            <w:r w:rsidR="00B35EC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35EC3">
              <w:rPr>
                <w:b/>
                <w:bCs/>
                <w:sz w:val="24"/>
                <w:szCs w:val="24"/>
              </w:rPr>
              <w:t>logic</w:t>
            </w:r>
            <w:proofErr w:type="spellEnd"/>
            <w:r w:rsidR="00B35EC3">
              <w:rPr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="00B35EC3">
              <w:rPr>
                <w:b/>
                <w:bCs/>
                <w:sz w:val="24"/>
                <w:szCs w:val="24"/>
              </w:rPr>
              <w:t>mechanical</w:t>
            </w:r>
            <w:proofErr w:type="spellEnd"/>
            <w:r w:rsidR="00B35EC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35EC3">
              <w:rPr>
                <w:b/>
                <w:bCs/>
                <w:sz w:val="24"/>
                <w:szCs w:val="24"/>
              </w:rPr>
              <w:t>theorem</w:t>
            </w:r>
            <w:proofErr w:type="spellEnd"/>
            <w:r w:rsidR="00B35EC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35EC3">
              <w:rPr>
                <w:b/>
                <w:bCs/>
                <w:sz w:val="24"/>
                <w:szCs w:val="24"/>
              </w:rPr>
              <w:t>proving</w:t>
            </w:r>
            <w:proofErr w:type="spellEnd"/>
            <w:r w:rsidR="00B35EC3">
              <w:rPr>
                <w:b/>
                <w:bCs/>
                <w:sz w:val="24"/>
                <w:szCs w:val="24"/>
              </w:rPr>
              <w:t xml:space="preserve">. </w:t>
            </w:r>
            <w:r w:rsidR="00B26DBA">
              <w:fldChar w:fldCharType="begin">
                <w:ffData>
                  <w:name w:val="__Fieldmark__1968_8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B26DBA">
              <w:fldChar w:fldCharType="end"/>
            </w:r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Articles</w:t>
            </w: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27097A" w:rsidRDefault="0027097A" w:rsidP="00696216">
            <w:pPr>
              <w:spacing w:after="0" w:line="240" w:lineRule="auto"/>
            </w:pPr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Polycopiés</w:t>
            </w:r>
          </w:p>
          <w:p w:rsidR="0027097A" w:rsidRDefault="0027097A">
            <w:pPr>
              <w:spacing w:after="0" w:line="240" w:lineRule="auto"/>
            </w:pPr>
          </w:p>
          <w:p w:rsidR="0027097A" w:rsidRDefault="0027097A">
            <w:pPr>
              <w:spacing w:after="0" w:line="240" w:lineRule="auto"/>
            </w:pP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27097A" w:rsidRDefault="0027097A" w:rsidP="00696216">
            <w:pPr>
              <w:spacing w:after="0" w:line="240" w:lineRule="auto"/>
            </w:pPr>
            <w:bookmarkStart w:id="87" w:name="__Fieldmark__1968_890670735"/>
            <w:bookmarkEnd w:id="87"/>
          </w:p>
        </w:tc>
      </w:tr>
      <w:tr w:rsidR="0027097A" w:rsidTr="0027097A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  <w:r>
              <w:t>Sites Web</w:t>
            </w:r>
          </w:p>
          <w:p w:rsidR="0027097A" w:rsidRDefault="0027097A">
            <w:pPr>
              <w:spacing w:after="0" w:line="240" w:lineRule="auto"/>
            </w:pPr>
          </w:p>
        </w:tc>
        <w:tc>
          <w:tcPr>
            <w:tcW w:w="6371" w:type="dxa"/>
            <w:shd w:val="clear" w:color="auto" w:fill="auto"/>
            <w:tcMar>
              <w:left w:w="108" w:type="dxa"/>
            </w:tcMar>
          </w:tcPr>
          <w:p w:rsidR="0027097A" w:rsidRDefault="0027097A">
            <w:pPr>
              <w:spacing w:after="0" w:line="240" w:lineRule="auto"/>
            </w:pPr>
          </w:p>
        </w:tc>
      </w:tr>
    </w:tbl>
    <w:p w:rsidR="00AB2E49" w:rsidRDefault="00AB2E49"/>
    <w:p w:rsidR="00AB2E49" w:rsidRDefault="00B26DBA">
      <w:r>
        <w:pict>
          <v:rect id="Zone de texte 3" o:spid="_x0000_s1026" style="position:absolute;margin-left:125.6pt;margin-top:25.7pt;width:224.95pt;height:149.2pt;z-index:251657728" strokeweight=".18mm">
            <v:fill color2="black" o:detectmouseclick="t"/>
            <v:stroke joinstyle="round"/>
            <v:textbox>
              <w:txbxContent>
                <w:p w:rsidR="00E971FA" w:rsidRDefault="00E971FA">
                  <w:pPr>
                    <w:pStyle w:val="FrameContents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Cachet humide du département</w:t>
                  </w:r>
                </w:p>
              </w:txbxContent>
            </v:textbox>
            <w10:wrap type="square"/>
          </v:rect>
        </w:pict>
      </w:r>
    </w:p>
    <w:sectPr w:rsidR="00AB2E49" w:rsidSect="00AB2E49">
      <w:pgSz w:w="11906" w:h="16838"/>
      <w:pgMar w:top="851" w:right="1418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2E57"/>
    <w:multiLevelType w:val="multilevel"/>
    <w:tmpl w:val="ECB8FE2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947D8"/>
    <w:multiLevelType w:val="multilevel"/>
    <w:tmpl w:val="62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E49"/>
    <w:rsid w:val="00122FEC"/>
    <w:rsid w:val="00172FC6"/>
    <w:rsid w:val="001E54B2"/>
    <w:rsid w:val="0027097A"/>
    <w:rsid w:val="003B4C78"/>
    <w:rsid w:val="003B5409"/>
    <w:rsid w:val="0043517C"/>
    <w:rsid w:val="00561E1E"/>
    <w:rsid w:val="00572CE0"/>
    <w:rsid w:val="00696216"/>
    <w:rsid w:val="006C7BBA"/>
    <w:rsid w:val="006E1030"/>
    <w:rsid w:val="006E32EB"/>
    <w:rsid w:val="007E2890"/>
    <w:rsid w:val="009223F6"/>
    <w:rsid w:val="009A7CFB"/>
    <w:rsid w:val="00AB2E49"/>
    <w:rsid w:val="00B025A0"/>
    <w:rsid w:val="00B17024"/>
    <w:rsid w:val="00B26DBA"/>
    <w:rsid w:val="00B35EC3"/>
    <w:rsid w:val="00B6231D"/>
    <w:rsid w:val="00BB6465"/>
    <w:rsid w:val="00BD0BE2"/>
    <w:rsid w:val="00C874B7"/>
    <w:rsid w:val="00C91EF8"/>
    <w:rsid w:val="00D83BDD"/>
    <w:rsid w:val="00E971FA"/>
    <w:rsid w:val="00F5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49"/>
    <w:pPr>
      <w:spacing w:after="160" w:line="259" w:lineRule="auto"/>
    </w:pPr>
  </w:style>
  <w:style w:type="paragraph" w:styleId="Titre3">
    <w:name w:val="heading 3"/>
    <w:basedOn w:val="Normal"/>
    <w:link w:val="Titre3Car1"/>
    <w:uiPriority w:val="9"/>
    <w:qFormat/>
    <w:rsid w:val="00E97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itre1Car"/>
    <w:uiPriority w:val="9"/>
    <w:qFormat/>
    <w:rsid w:val="008C6E60"/>
    <w:pPr>
      <w:keepNext/>
      <w:keepLines/>
      <w:tabs>
        <w:tab w:val="num" w:pos="720"/>
      </w:tabs>
      <w:spacing w:before="120" w:after="1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customStyle="1" w:styleId="Heading2">
    <w:name w:val="Heading 2"/>
    <w:basedOn w:val="Normal"/>
    <w:next w:val="Normal"/>
    <w:link w:val="Titre2Car"/>
    <w:autoRedefine/>
    <w:uiPriority w:val="9"/>
    <w:unhideWhenUsed/>
    <w:qFormat/>
    <w:rsid w:val="008C6E60"/>
    <w:pPr>
      <w:tabs>
        <w:tab w:val="num" w:pos="1440"/>
      </w:tabs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Heading1"/>
    <w:uiPriority w:val="9"/>
    <w:qFormat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Heading2"/>
    <w:uiPriority w:val="9"/>
    <w:qFormat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Heading3"/>
    <w:uiPriority w:val="9"/>
    <w:qFormat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qFormat/>
    <w:rsid w:val="00277B9C"/>
    <w:rPr>
      <w:color w:val="808080"/>
    </w:rPr>
  </w:style>
  <w:style w:type="character" w:customStyle="1" w:styleId="InternetLink">
    <w:name w:val="Internet 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customStyle="1" w:styleId="Heading">
    <w:name w:val="Heading"/>
    <w:basedOn w:val="Normal"/>
    <w:next w:val="TextBody"/>
    <w:qFormat/>
    <w:rsid w:val="00AB2E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"/>
    <w:rsid w:val="00AB2E49"/>
    <w:pPr>
      <w:spacing w:after="140" w:line="288" w:lineRule="auto"/>
    </w:pPr>
  </w:style>
  <w:style w:type="paragraph" w:styleId="Liste">
    <w:name w:val="List"/>
    <w:basedOn w:val="TextBody"/>
    <w:rsid w:val="00AB2E49"/>
    <w:rPr>
      <w:rFonts w:cs="Lucida Sans"/>
    </w:rPr>
  </w:style>
  <w:style w:type="paragraph" w:customStyle="1" w:styleId="Caption">
    <w:name w:val="Caption"/>
    <w:basedOn w:val="Normal"/>
    <w:qFormat/>
    <w:rsid w:val="00AB2E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2E49"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AB2E49"/>
  </w:style>
  <w:style w:type="table" w:styleId="Grilledutableau">
    <w:name w:val="Table Grid"/>
    <w:basedOn w:val="TableauNormal"/>
    <w:uiPriority w:val="39"/>
    <w:rsid w:val="009B7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31D"/>
    <w:rPr>
      <w:rFonts w:ascii="Tahoma" w:hAnsi="Tahoma" w:cs="Tahoma"/>
      <w:sz w:val="16"/>
      <w:szCs w:val="16"/>
    </w:rPr>
  </w:style>
  <w:style w:type="character" w:customStyle="1" w:styleId="Titre3Car1">
    <w:name w:val="Titre 3 Car1"/>
    <w:basedOn w:val="Policepardfaut"/>
    <w:link w:val="Titre3"/>
    <w:uiPriority w:val="9"/>
    <w:semiHidden/>
    <w:rsid w:val="00E971F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gd">
    <w:name w:val="gd"/>
    <w:basedOn w:val="Policepardfaut"/>
    <w:rsid w:val="00E97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musphone</cp:lastModifiedBy>
  <cp:revision>5</cp:revision>
  <dcterms:created xsi:type="dcterms:W3CDTF">2023-02-22T22:53:00Z</dcterms:created>
  <dcterms:modified xsi:type="dcterms:W3CDTF">2023-02-22T23:16:00Z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