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AE" w:rsidRDefault="00074A4D"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5763260" cy="387350"/>
                <wp:effectExtent l="0" t="0" r="190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387350"/>
                          <a:chOff x="0" y="0"/>
                          <a:chExt cx="9076" cy="610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076" cy="610"/>
                          </a:xfrm>
                          <a:custGeom>
                            <a:avLst/>
                            <a:gdLst>
                              <a:gd name="T0" fmla="*/ 9075 w 9076"/>
                              <a:gd name="T1" fmla="*/ 0 h 610"/>
                              <a:gd name="T2" fmla="*/ 9066 w 9076"/>
                              <a:gd name="T3" fmla="*/ 0 h 610"/>
                              <a:gd name="T4" fmla="*/ 9066 w 9076"/>
                              <a:gd name="T5" fmla="*/ 10 h 610"/>
                              <a:gd name="T6" fmla="*/ 9066 w 9076"/>
                              <a:gd name="T7" fmla="*/ 600 h 610"/>
                              <a:gd name="T8" fmla="*/ 10 w 9076"/>
                              <a:gd name="T9" fmla="*/ 600 h 610"/>
                              <a:gd name="T10" fmla="*/ 10 w 9076"/>
                              <a:gd name="T11" fmla="*/ 10 h 610"/>
                              <a:gd name="T12" fmla="*/ 9066 w 9076"/>
                              <a:gd name="T13" fmla="*/ 10 h 610"/>
                              <a:gd name="T14" fmla="*/ 9066 w 9076"/>
                              <a:gd name="T15" fmla="*/ 0 h 610"/>
                              <a:gd name="T16" fmla="*/ 10 w 9076"/>
                              <a:gd name="T17" fmla="*/ 0 h 610"/>
                              <a:gd name="T18" fmla="*/ 0 w 9076"/>
                              <a:gd name="T19" fmla="*/ 0 h 610"/>
                              <a:gd name="T20" fmla="*/ 0 w 9076"/>
                              <a:gd name="T21" fmla="*/ 10 h 610"/>
                              <a:gd name="T22" fmla="*/ 0 w 9076"/>
                              <a:gd name="T23" fmla="*/ 600 h 610"/>
                              <a:gd name="T24" fmla="*/ 0 w 9076"/>
                              <a:gd name="T25" fmla="*/ 610 h 610"/>
                              <a:gd name="T26" fmla="*/ 10 w 9076"/>
                              <a:gd name="T27" fmla="*/ 610 h 610"/>
                              <a:gd name="T28" fmla="*/ 9066 w 9076"/>
                              <a:gd name="T29" fmla="*/ 610 h 610"/>
                              <a:gd name="T30" fmla="*/ 9075 w 9076"/>
                              <a:gd name="T31" fmla="*/ 610 h 610"/>
                              <a:gd name="T32" fmla="*/ 9075 w 9076"/>
                              <a:gd name="T33" fmla="*/ 600 h 610"/>
                              <a:gd name="T34" fmla="*/ 9075 w 9076"/>
                              <a:gd name="T35" fmla="*/ 10 h 610"/>
                              <a:gd name="T36" fmla="*/ 9075 w 9076"/>
                              <a:gd name="T37" fmla="*/ 0 h 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076" h="610">
                                <a:moveTo>
                                  <a:pt x="9075" y="0"/>
                                </a:moveTo>
                                <a:lnTo>
                                  <a:pt x="9066" y="0"/>
                                </a:lnTo>
                                <a:lnTo>
                                  <a:pt x="9066" y="10"/>
                                </a:lnTo>
                                <a:lnTo>
                                  <a:pt x="9066" y="600"/>
                                </a:lnTo>
                                <a:lnTo>
                                  <a:pt x="10" y="600"/>
                                </a:lnTo>
                                <a:lnTo>
                                  <a:pt x="10" y="10"/>
                                </a:lnTo>
                                <a:lnTo>
                                  <a:pt x="9066" y="10"/>
                                </a:lnTo>
                                <a:lnTo>
                                  <a:pt x="906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00"/>
                                </a:lnTo>
                                <a:lnTo>
                                  <a:pt x="0" y="610"/>
                                </a:lnTo>
                                <a:lnTo>
                                  <a:pt x="10" y="610"/>
                                </a:lnTo>
                                <a:lnTo>
                                  <a:pt x="9066" y="610"/>
                                </a:lnTo>
                                <a:lnTo>
                                  <a:pt x="9075" y="610"/>
                                </a:lnTo>
                                <a:lnTo>
                                  <a:pt x="9075" y="600"/>
                                </a:lnTo>
                                <a:lnTo>
                                  <a:pt x="9075" y="10"/>
                                </a:lnTo>
                                <a:lnTo>
                                  <a:pt x="9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64"/>
                            <a:ext cx="88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7AE" w:rsidRDefault="00153EC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74" y="64"/>
                            <a:ext cx="260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7AE" w:rsidRDefault="00153EC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:UNIVERSITE</w:t>
                              </w:r>
                              <w:proofErr w:type="gramEnd"/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 MASCARA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357"/>
                            <a:ext cx="465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7AE" w:rsidRDefault="00153ECE" w:rsidP="00642D9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Département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642D95">
                                <w:rPr>
                                  <w:spacing w:val="-6"/>
                                  <w:sz w:val="24"/>
                                </w:rPr>
                                <w:t>Ch</w:t>
                              </w:r>
                              <w:r w:rsidR="00642D95">
                                <w:rPr>
                                  <w:sz w:val="24"/>
                                </w:rPr>
                                <w:t>im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 w:rsidR="00642D95"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53.8pt;height:30.5pt;mso-position-horizontal-relative:char;mso-position-vertical-relative:line" coordsize="9076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">
                <v:shape id="Freeform 7" o:spid="_x0000_s1027" style="position:absolute;left:-1;width:9076;height:610;visibility:visible;mso-wrap-style:square;v-text-anchor:top" coordsize="9076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" path="m9075,r-9,l9066,10r,590l10,600,10,10r9056,l9066,,10,,,,,10,,600r,10l10,610r9056,l9075,610r,-10l9075,10r,-10xe" fillcolor="black" stroked="f">
                  <v:path arrowok="t" o:connecttype="custom" o:connectlocs="9075,0;9066,0;9066,10;9066,600;10,600;10,10;9066,10;9066,0;10,0;0,0;0,10;0,600;0,610;10,610;9066,610;9075,610;9075,600;9075,10;9075,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5;top:64;width:88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B967AE" w:rsidRDefault="00153EC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EES</w:t>
                        </w:r>
                      </w:p>
                    </w:txbxContent>
                  </v:textbox>
                </v:shape>
                <v:shape id="Text Box 5" o:spid="_x0000_s1029" type="#_x0000_t202" style="position:absolute;left:1474;top:64;width:26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967AE" w:rsidRDefault="00153EC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:UNIVERSITE</w:t>
                        </w:r>
                        <w:proofErr w:type="gram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 MASCARA</w:t>
                        </w:r>
                      </w:p>
                    </w:txbxContent>
                  </v:textbox>
                </v:shape>
                <v:shape id="Text Box 4" o:spid="_x0000_s1030" type="#_x0000_t202" style="position:absolute;left:115;top:357;width:465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B967AE" w:rsidRDefault="00153ECE" w:rsidP="00642D9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Département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="00642D95">
                          <w:rPr>
                            <w:spacing w:val="-6"/>
                            <w:sz w:val="24"/>
                          </w:rPr>
                          <w:t>Ch</w:t>
                        </w:r>
                        <w:r w:rsidR="00642D95">
                          <w:rPr>
                            <w:sz w:val="24"/>
                          </w:rPr>
                          <w:t>im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 w:rsidR="00642D95"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spacing w:before="1"/>
        <w:rPr>
          <w:rFonts w:ascii="Times New Roman"/>
          <w:sz w:val="16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B967AE">
        <w:trPr>
          <w:trHeight w:val="614"/>
        </w:trPr>
        <w:tc>
          <w:tcPr>
            <w:tcW w:w="9066" w:type="dxa"/>
            <w:shd w:val="clear" w:color="auto" w:fill="F1F1F1"/>
          </w:tcPr>
          <w:p w:rsidR="00B967AE" w:rsidRDefault="00153ECE">
            <w:pPr>
              <w:pStyle w:val="TableParagraph"/>
              <w:spacing w:before="2"/>
              <w:ind w:left="2574" w:right="2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SYLLABUS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 MATIERE</w:t>
            </w:r>
          </w:p>
          <w:p w:rsidR="00B967AE" w:rsidRDefault="00153ECE">
            <w:pPr>
              <w:pStyle w:val="TableParagraph"/>
              <w:spacing w:before="4" w:line="247" w:lineRule="exact"/>
              <w:ind w:left="2574" w:right="2570"/>
              <w:jc w:val="center"/>
              <w:rPr>
                <w:b/>
              </w:rPr>
            </w:pPr>
            <w:r>
              <w:rPr>
                <w:b/>
              </w:rPr>
              <w:t>(à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l’institution)</w:t>
            </w:r>
          </w:p>
        </w:tc>
      </w:tr>
      <w:tr w:rsidR="00B967AE">
        <w:trPr>
          <w:trHeight w:val="436"/>
        </w:trPr>
        <w:tc>
          <w:tcPr>
            <w:tcW w:w="9066" w:type="dxa"/>
          </w:tcPr>
          <w:p w:rsidR="00B967AE" w:rsidRDefault="009E1A0C">
            <w:pPr>
              <w:pStyle w:val="TableParagraph"/>
              <w:spacing w:line="416" w:lineRule="exact"/>
              <w:ind w:left="2574" w:right="2564"/>
              <w:jc w:val="center"/>
              <w:rPr>
                <w:sz w:val="36"/>
              </w:rPr>
            </w:pPr>
            <w:r w:rsidRPr="00DD11F2">
              <w:rPr>
                <w:rFonts w:asciiTheme="majorBidi" w:hAnsiTheme="majorBidi" w:cstheme="majorBidi"/>
                <w:b/>
                <w:bCs/>
              </w:rPr>
              <w:t xml:space="preserve">Techniques d’Analyse </w:t>
            </w:r>
            <w:r>
              <w:rPr>
                <w:rFonts w:asciiTheme="majorBidi" w:hAnsiTheme="majorBidi" w:cstheme="majorBidi"/>
                <w:b/>
                <w:bCs/>
              </w:rPr>
              <w:t xml:space="preserve">Physico-Chimique </w:t>
            </w:r>
            <w:r w:rsidRPr="00DD11F2">
              <w:rPr>
                <w:rFonts w:asciiTheme="majorBidi" w:hAnsiTheme="majorBidi" w:cstheme="majorBidi"/>
                <w:b/>
                <w:bCs/>
              </w:rPr>
              <w:t>I</w:t>
            </w:r>
            <w:r w:rsidR="00F5480E">
              <w:rPr>
                <w:rFonts w:asciiTheme="majorBidi" w:hAnsiTheme="majorBidi" w:cstheme="majorBidi"/>
                <w:b/>
                <w:bCs/>
              </w:rPr>
              <w:t>I</w:t>
            </w:r>
          </w:p>
        </w:tc>
      </w:tr>
    </w:tbl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spacing w:before="2"/>
        <w:rPr>
          <w:rFonts w:ascii="Times New Roman"/>
          <w:sz w:val="19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2588"/>
        <w:gridCol w:w="1431"/>
        <w:gridCol w:w="1547"/>
        <w:gridCol w:w="994"/>
        <w:gridCol w:w="985"/>
      </w:tblGrid>
      <w:tr w:rsidR="00B967AE">
        <w:trPr>
          <w:trHeight w:val="547"/>
        </w:trPr>
        <w:tc>
          <w:tcPr>
            <w:tcW w:w="4110" w:type="dxa"/>
            <w:gridSpan w:val="2"/>
            <w:vMerge w:val="restart"/>
            <w:shd w:val="clear" w:color="auto" w:fill="F1F1F1"/>
          </w:tcPr>
          <w:p w:rsidR="00B967AE" w:rsidRDefault="00153ECE">
            <w:pPr>
              <w:pStyle w:val="TableParagraph"/>
              <w:spacing w:before="22"/>
              <w:ind w:left="1286" w:right="452" w:hanging="817"/>
              <w:rPr>
                <w:sz w:val="32"/>
              </w:rPr>
            </w:pPr>
            <w:r>
              <w:rPr>
                <w:sz w:val="32"/>
              </w:rPr>
              <w:t>ENSEIGNANT DU COURS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MAGISTRAL</w:t>
            </w: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153ECE">
            <w:pPr>
              <w:pStyle w:val="TableParagraph"/>
              <w:spacing w:before="141"/>
              <w:ind w:left="110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prénom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l'enseignant</w:t>
            </w:r>
          </w:p>
        </w:tc>
      </w:tr>
      <w:tr w:rsidR="00B967AE">
        <w:trPr>
          <w:trHeight w:val="268"/>
        </w:trPr>
        <w:tc>
          <w:tcPr>
            <w:tcW w:w="4110" w:type="dxa"/>
            <w:gridSpan w:val="2"/>
            <w:vMerge/>
            <w:tcBorders>
              <w:top w:val="nil"/>
            </w:tcBorders>
            <w:shd w:val="clear" w:color="auto" w:fill="F1F1F1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826"/>
            </w:pPr>
            <w:r>
              <w:t>Réception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étudiants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semaine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Email</w:t>
            </w:r>
          </w:p>
        </w:tc>
        <w:tc>
          <w:tcPr>
            <w:tcW w:w="2588" w:type="dxa"/>
          </w:tcPr>
          <w:p w:rsidR="00083166" w:rsidRDefault="009E1A0C" w:rsidP="0008316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a.kenane@univ-mascara.dz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F548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Lundi</w:t>
            </w: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F548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:00-</w:t>
            </w:r>
            <w:r w:rsidR="00124889">
              <w:rPr>
                <w:rFonts w:ascii="Times New Roman"/>
                <w:sz w:val="18"/>
              </w:rPr>
              <w:t>16</w:t>
            </w:r>
            <w:r w:rsidR="00124889">
              <w:rPr>
                <w:rFonts w:ascii="Times New Roman"/>
                <w:sz w:val="18"/>
              </w:rPr>
              <w:t> </w:t>
            </w:r>
            <w:r w:rsidR="00124889">
              <w:rPr>
                <w:rFonts w:ascii="Times New Roman"/>
                <w:sz w:val="18"/>
              </w:rPr>
              <w:t>:30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bureau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2"/>
              </w:rPr>
              <w:t xml:space="preserve"> </w:t>
            </w:r>
            <w:r>
              <w:t>secrétariat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9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Autre</w:t>
            </w:r>
          </w:p>
        </w:tc>
        <w:tc>
          <w:tcPr>
            <w:tcW w:w="2588" w:type="dxa"/>
          </w:tcPr>
          <w:p w:rsidR="00B967AE" w:rsidRDefault="001248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0657443066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Bâtiment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5E6B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 salles</w:t>
            </w:r>
            <w:r w:rsidR="009E1A0C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09"/>
            </w:pPr>
            <w:r>
              <w:t>Bureau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spacing w:before="5"/>
        <w:rPr>
          <w:rFonts w:ascii="Times New Roman"/>
          <w:sz w:val="18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line="437" w:lineRule="exact"/>
              <w:ind w:left="1812" w:right="1798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DIRIGES</w:t>
            </w:r>
          </w:p>
          <w:p w:rsidR="00B967AE" w:rsidRDefault="00153ECE">
            <w:pPr>
              <w:pStyle w:val="TableParagraph"/>
              <w:spacing w:before="2" w:line="419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5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D22CF0">
        <w:trPr>
          <w:trHeight w:val="268"/>
        </w:trPr>
        <w:tc>
          <w:tcPr>
            <w:tcW w:w="2411" w:type="dxa"/>
          </w:tcPr>
          <w:p w:rsidR="00D22CF0" w:rsidRDefault="00D22CF0" w:rsidP="00D22CF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KENANE Abdelbassat</w:t>
            </w:r>
          </w:p>
        </w:tc>
        <w:tc>
          <w:tcPr>
            <w:tcW w:w="1657" w:type="dxa"/>
          </w:tcPr>
          <w:p w:rsidR="00D22CF0" w:rsidRDefault="005E6B51" w:rsidP="00D22CF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874" w:type="dxa"/>
          </w:tcPr>
          <w:p w:rsidR="00D22CF0" w:rsidRDefault="005E6B51" w:rsidP="001248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</w:t>
            </w:r>
            <w:r w:rsidR="00124889">
              <w:rPr>
                <w:rFonts w:ascii="Times New Roman"/>
                <w:sz w:val="18"/>
              </w:rPr>
              <w:t>ardi</w:t>
            </w:r>
          </w:p>
        </w:tc>
        <w:tc>
          <w:tcPr>
            <w:tcW w:w="869" w:type="dxa"/>
          </w:tcPr>
          <w:p w:rsidR="00D22CF0" w:rsidRDefault="005E6B51" w:rsidP="00D22C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:15-11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:45</w:t>
            </w:r>
          </w:p>
        </w:tc>
        <w:tc>
          <w:tcPr>
            <w:tcW w:w="873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2CF0">
        <w:trPr>
          <w:trHeight w:val="268"/>
        </w:trPr>
        <w:tc>
          <w:tcPr>
            <w:tcW w:w="2411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D22CF0" w:rsidRDefault="00D22CF0" w:rsidP="00D22CF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869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D22CF0" w:rsidRDefault="00D22CF0" w:rsidP="00D22C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spacing w:before="2"/>
        <w:rPr>
          <w:rFonts w:ascii="Times New Roman"/>
          <w:sz w:val="19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before="2" w:line="438" w:lineRule="exact"/>
              <w:ind w:left="1812" w:right="1793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PRATIQUES</w:t>
            </w:r>
          </w:p>
          <w:p w:rsidR="00B967AE" w:rsidRDefault="00153ECE">
            <w:pPr>
              <w:pStyle w:val="TableParagraph"/>
              <w:spacing w:line="418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FD03C0" w:rsidP="00FD03C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KENANE Abdelbassat</w:t>
            </w: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5E6B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Mardi </w:t>
            </w:r>
          </w:p>
        </w:tc>
        <w:tc>
          <w:tcPr>
            <w:tcW w:w="869" w:type="dxa"/>
          </w:tcPr>
          <w:p w:rsidR="00B967AE" w:rsidRDefault="005E6B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:00-16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:30</w:t>
            </w: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73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67AE" w:rsidRDefault="00B967AE">
      <w:pPr>
        <w:rPr>
          <w:rFonts w:ascii="Times New Roman"/>
          <w:sz w:val="20"/>
        </w:rPr>
        <w:sectPr w:rsidR="00B967AE">
          <w:type w:val="continuous"/>
          <w:pgSz w:w="11910" w:h="16840"/>
          <w:pgMar w:top="1360" w:right="1180" w:bottom="280" w:left="1200" w:header="720" w:footer="720" w:gutter="0"/>
          <w:cols w:space="720"/>
        </w:sect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16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2572" w:right="2570"/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DESCRIPTIF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</w:t>
            </w:r>
          </w:p>
        </w:tc>
      </w:tr>
      <w:tr w:rsidR="00B967AE">
        <w:trPr>
          <w:trHeight w:val="537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Objectif</w:t>
            </w:r>
          </w:p>
        </w:tc>
        <w:tc>
          <w:tcPr>
            <w:tcW w:w="6516" w:type="dxa"/>
          </w:tcPr>
          <w:tbl>
            <w:tblPr>
              <w:tblW w:w="99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80"/>
            </w:tblGrid>
            <w:tr w:rsidR="00FD03C0" w:rsidTr="00FD03C0">
              <w:trPr>
                <w:trHeight w:val="661"/>
              </w:trPr>
              <w:tc>
                <w:tcPr>
                  <w:tcW w:w="998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586"/>
                  </w:tblGrid>
                  <w:tr w:rsidR="00FD03C0">
                    <w:trPr>
                      <w:trHeight w:val="523"/>
                    </w:trPr>
                    <w:tc>
                      <w:tcPr>
                        <w:tcW w:w="8586" w:type="dxa"/>
                      </w:tcPr>
                      <w:p w:rsidR="00124889" w:rsidRDefault="00124889" w:rsidP="00124889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BE6965">
                          <w:rPr>
                            <w:rFonts w:asciiTheme="majorBidi" w:hAnsiTheme="majorBidi" w:cstheme="majorBidi"/>
                          </w:rPr>
                          <w:t>1.</w:t>
                        </w:r>
                        <w:r>
                          <w:rPr>
                            <w:rFonts w:asciiTheme="majorBidi" w:hAnsiTheme="majorBidi" w:cstheme="majorBidi"/>
                          </w:rPr>
                          <w:t xml:space="preserve"> Comprendre les grandes lignes des techniques de séparation</w:t>
                        </w:r>
                      </w:p>
                      <w:p w:rsidR="00124889" w:rsidRPr="00BE6965" w:rsidRDefault="00124889" w:rsidP="00124889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Theme="majorBidi" w:hAnsiTheme="majorBidi" w:cstheme="majorBidi"/>
                          </w:rPr>
                          <w:t>des</w:t>
                        </w:r>
                        <w:proofErr w:type="gramEnd"/>
                        <w:r>
                          <w:rPr>
                            <w:rFonts w:asciiTheme="majorBidi" w:hAnsiTheme="majorBidi" w:cstheme="majorBidi"/>
                          </w:rPr>
                          <w:t xml:space="preserve"> matériaux. </w:t>
                        </w:r>
                      </w:p>
                      <w:p w:rsidR="00124889" w:rsidRDefault="00124889" w:rsidP="00124889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BE6965">
                          <w:rPr>
                            <w:rFonts w:asciiTheme="majorBidi" w:hAnsiTheme="majorBidi" w:cstheme="majorBidi"/>
                          </w:rPr>
                          <w:t>2.</w:t>
                        </w:r>
                        <w:r>
                          <w:rPr>
                            <w:rFonts w:asciiTheme="majorBidi" w:hAnsiTheme="majorBidi" w:cstheme="majorBidi"/>
                          </w:rPr>
                          <w:t xml:space="preserve"> Comprendre l’intérêt générale des techniques de séparation</w:t>
                        </w:r>
                      </w:p>
                      <w:p w:rsidR="00124889" w:rsidRPr="00BE6965" w:rsidRDefault="00124889" w:rsidP="00124889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Theme="majorBidi" w:hAnsiTheme="majorBidi" w:cstheme="majorBidi"/>
                          </w:rPr>
                          <w:t>des</w:t>
                        </w:r>
                        <w:proofErr w:type="gramEnd"/>
                        <w:r>
                          <w:rPr>
                            <w:rFonts w:asciiTheme="majorBidi" w:hAnsiTheme="majorBidi" w:cstheme="majorBidi"/>
                          </w:rPr>
                          <w:t xml:space="preserve"> matériaux.</w:t>
                        </w:r>
                      </w:p>
                      <w:p w:rsidR="00124889" w:rsidRDefault="00124889" w:rsidP="00124889">
                        <w:pPr>
                          <w:pStyle w:val="Default"/>
                          <w:rPr>
                            <w:rFonts w:asciiTheme="majorBidi" w:hAnsiTheme="majorBidi" w:cstheme="majorBidi"/>
                            <w:lang w:val="fr-FR"/>
                          </w:rPr>
                        </w:pPr>
                        <w:r w:rsidRPr="00124889">
                          <w:rPr>
                            <w:rFonts w:asciiTheme="majorBidi" w:hAnsiTheme="majorBidi" w:cstheme="majorBidi"/>
                            <w:lang w:val="fr-FR"/>
                          </w:rPr>
                          <w:t xml:space="preserve">3. Faire la différence entre la chromatographie et les méthodes </w:t>
                        </w:r>
                      </w:p>
                      <w:p w:rsidR="00FD03C0" w:rsidRPr="00124889" w:rsidRDefault="00124889" w:rsidP="00124889">
                        <w:pPr>
                          <w:pStyle w:val="Default"/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 w:rsidRPr="00124889">
                          <w:rPr>
                            <w:rFonts w:asciiTheme="majorBidi" w:hAnsiTheme="majorBidi" w:cstheme="majorBidi"/>
                            <w:lang w:val="fr-FR"/>
                          </w:rPr>
                          <w:t>classiques de séparation</w:t>
                        </w:r>
                      </w:p>
                    </w:tc>
                  </w:tr>
                </w:tbl>
                <w:p w:rsidR="00FD03C0" w:rsidRPr="00FD03C0" w:rsidRDefault="00FD03C0" w:rsidP="00FD03C0">
                  <w:pPr>
                    <w:pStyle w:val="Default"/>
                    <w:rPr>
                      <w:sz w:val="23"/>
                      <w:szCs w:val="23"/>
                      <w:lang w:val="fr-FR"/>
                    </w:rPr>
                  </w:pPr>
                </w:p>
              </w:tc>
            </w:tr>
          </w:tbl>
          <w:p w:rsidR="00B967AE" w:rsidRPr="00D22CF0" w:rsidRDefault="00B967AE" w:rsidP="00D22CF0">
            <w:pPr>
              <w:rPr>
                <w:rFonts w:asciiTheme="majorBidi" w:hAnsiTheme="majorBidi" w:cstheme="majorBidi"/>
              </w:rPr>
            </w:pP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Unité</w:t>
            </w:r>
            <w:r>
              <w:rPr>
                <w:spacing w:val="-3"/>
              </w:rPr>
              <w:t xml:space="preserve"> </w:t>
            </w:r>
            <w:r>
              <w:t>Enseignement</w:t>
            </w:r>
          </w:p>
        </w:tc>
        <w:tc>
          <w:tcPr>
            <w:tcW w:w="6516" w:type="dxa"/>
          </w:tcPr>
          <w:p w:rsidR="00B967AE" w:rsidRPr="00D7505D" w:rsidRDefault="00D7505D" w:rsidP="00D7505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D7505D">
              <w:rPr>
                <w:rFonts w:ascii="Arial" w:hAnsi="Arial" w:cs="Arial"/>
              </w:rPr>
              <w:t>UEF3(O/P)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Contenu</w:t>
            </w:r>
            <w:r>
              <w:rPr>
                <w:spacing w:val="-7"/>
              </w:rPr>
              <w:t xml:space="preserve"> </w:t>
            </w:r>
            <w:r>
              <w:t>succinct</w:t>
            </w:r>
          </w:p>
        </w:tc>
        <w:tc>
          <w:tcPr>
            <w:tcW w:w="65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96"/>
            </w:tblGrid>
            <w:tr w:rsidR="00D17B74" w:rsidRPr="00D17B74" w:rsidTr="00124889">
              <w:trPr>
                <w:trHeight w:val="112"/>
              </w:trPr>
              <w:tc>
                <w:tcPr>
                  <w:tcW w:w="6396" w:type="dxa"/>
                </w:tcPr>
                <w:p w:rsidR="00124889" w:rsidRDefault="00124889" w:rsidP="00D17B74">
                  <w:pPr>
                    <w:pStyle w:val="Default"/>
                    <w:rPr>
                      <w:rFonts w:asciiTheme="minorBidi" w:hAnsiTheme="minorBidi" w:cstheme="minorBidi"/>
                      <w:lang w:val="fr-FR"/>
                    </w:rPr>
                  </w:pPr>
                  <w:r>
                    <w:rPr>
                      <w:lang w:val="fr-FR"/>
                    </w:rPr>
                    <w:t>-</w:t>
                  </w:r>
                  <w:r w:rsidRPr="00124889">
                    <w:rPr>
                      <w:lang w:val="fr-FR"/>
                    </w:rPr>
                    <w:t>Généralités sur la séparation des matériaux</w:t>
                  </w:r>
                  <w:r w:rsidRPr="00124889">
                    <w:rPr>
                      <w:rFonts w:asciiTheme="minorBidi" w:hAnsiTheme="minorBidi" w:cstheme="minorBidi"/>
                      <w:lang w:val="fr-FR"/>
                    </w:rPr>
                    <w:t>.</w:t>
                  </w:r>
                </w:p>
                <w:p w:rsidR="00D17B74" w:rsidRDefault="00124889" w:rsidP="00D17B74">
                  <w:pPr>
                    <w:pStyle w:val="Default"/>
                    <w:rPr>
                      <w:lang w:val="fr-FR"/>
                    </w:rPr>
                  </w:pPr>
                  <w:r w:rsidRPr="00124889">
                    <w:rPr>
                      <w:lang w:val="fr-FR"/>
                    </w:rPr>
                    <w:t xml:space="preserve">- </w:t>
                  </w:r>
                  <w:r w:rsidRPr="00124889">
                    <w:rPr>
                      <w:lang w:val="fr-FR"/>
                    </w:rPr>
                    <w:t>techniques d’analyses thermiques notamment la DSC et l’ATG (températures de changement d’état, indice de réfraction, pouvoir rotatoire).</w:t>
                  </w:r>
                  <w:r w:rsidRPr="00124889">
                    <w:rPr>
                      <w:rFonts w:asciiTheme="minorBidi" w:hAnsiTheme="minorBidi" w:cstheme="minorBidi"/>
                      <w:lang w:val="fr-FR"/>
                    </w:rPr>
                    <w:t xml:space="preserve"> </w:t>
                  </w:r>
                  <w:r w:rsidR="00D17B74" w:rsidRPr="00D17B74">
                    <w:rPr>
                      <w:lang w:val="fr-FR"/>
                    </w:rPr>
                    <w:t xml:space="preserve"> </w:t>
                  </w:r>
                </w:p>
                <w:p w:rsidR="00124889" w:rsidRDefault="00124889" w:rsidP="00D17B74">
                  <w:pPr>
                    <w:pStyle w:val="Defaul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-</w:t>
                  </w:r>
                  <w:r w:rsidRPr="00124889">
                    <w:rPr>
                      <w:rFonts w:asciiTheme="minorBidi" w:hAnsiTheme="minorBidi" w:cstheme="minorBidi"/>
                      <w:lang w:val="fr-FR"/>
                    </w:rPr>
                    <w:t xml:space="preserve"> </w:t>
                  </w:r>
                  <w:r w:rsidRPr="00124889">
                    <w:rPr>
                      <w:lang w:val="fr-FR"/>
                    </w:rPr>
                    <w:t>Techniques de traitements cinétique et thermodynamique</w:t>
                  </w:r>
                </w:p>
                <w:p w:rsidR="00124889" w:rsidRPr="00124889" w:rsidRDefault="00124889" w:rsidP="00D17B74">
                  <w:pPr>
                    <w:pStyle w:val="Defaul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-</w:t>
                  </w:r>
                  <w:r w:rsidRPr="00124889">
                    <w:rPr>
                      <w:lang w:val="fr-FR"/>
                    </w:rPr>
                    <w:t xml:space="preserve"> </w:t>
                  </w:r>
                  <w:r w:rsidRPr="00124889">
                    <w:rPr>
                      <w:lang w:val="fr-FR"/>
                    </w:rPr>
                    <w:t>Méthodes séparatives d’analyse : techniques chromatographiques, principe de la séparation chromatographique</w:t>
                  </w:r>
                </w:p>
              </w:tc>
            </w:tr>
          </w:tbl>
          <w:p w:rsidR="00B967AE" w:rsidRDefault="00D22CF0" w:rsidP="00D17B74">
            <w:pPr>
              <w:rPr>
                <w:rFonts w:ascii="Times New Roman"/>
                <w:sz w:val="18"/>
              </w:rPr>
            </w:pPr>
            <w:r w:rsidRPr="00417FA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B967AE">
        <w:trPr>
          <w:trHeight w:val="269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9" w:lineRule="exact"/>
              <w:ind w:left="110"/>
            </w:pPr>
            <w:r>
              <w:t>Crédits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Default="00D7505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Coefficient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Default="00D7505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7"/>
              </w:rPr>
              <w:t xml:space="preserve"> </w:t>
            </w:r>
            <w:r>
              <w:t>Participation</w:t>
            </w:r>
          </w:p>
        </w:tc>
        <w:tc>
          <w:tcPr>
            <w:tcW w:w="6516" w:type="dxa"/>
          </w:tcPr>
          <w:p w:rsidR="00B967AE" w:rsidRDefault="00D7505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05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4"/>
              </w:rPr>
              <w:t xml:space="preserve"> </w:t>
            </w:r>
            <w:r>
              <w:t>Assiduité</w:t>
            </w:r>
          </w:p>
        </w:tc>
        <w:tc>
          <w:tcPr>
            <w:tcW w:w="6516" w:type="dxa"/>
          </w:tcPr>
          <w:p w:rsidR="00B967AE" w:rsidRDefault="00D7505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05</w:t>
            </w:r>
          </w:p>
        </w:tc>
      </w:tr>
      <w:tr w:rsidR="00B967AE">
        <w:trPr>
          <w:trHeight w:val="273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53" w:lineRule="exact"/>
              <w:ind w:left="110"/>
            </w:pPr>
            <w:r>
              <w:t>Calcul</w:t>
            </w:r>
            <w:r>
              <w:rPr>
                <w:spacing w:val="-1"/>
              </w:rPr>
              <w:t xml:space="preserve"> </w:t>
            </w:r>
            <w:r>
              <w:t>Moyenne</w:t>
            </w:r>
            <w:r>
              <w:rPr>
                <w:spacing w:val="-3"/>
              </w:rPr>
              <w:t xml:space="preserve"> </w:t>
            </w:r>
            <w:r>
              <w:t>C.C</w:t>
            </w:r>
          </w:p>
        </w:tc>
        <w:tc>
          <w:tcPr>
            <w:tcW w:w="6516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7AE">
        <w:trPr>
          <w:trHeight w:val="806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visées</w:t>
            </w:r>
          </w:p>
        </w:tc>
        <w:tc>
          <w:tcPr>
            <w:tcW w:w="6516" w:type="dxa"/>
          </w:tcPr>
          <w:p w:rsidR="00B967AE" w:rsidRDefault="00D7505D" w:rsidP="00D7505D">
            <w:pPr>
              <w:pStyle w:val="TableParagraph"/>
              <w:rPr>
                <w:rFonts w:ascii="Times New Roman"/>
              </w:rPr>
            </w:pPr>
            <w:r w:rsidRPr="005F31CD">
              <w:t xml:space="preserve">Apprendre à l’étudiant à </w:t>
            </w:r>
            <w:r>
              <w:t>analyser</w:t>
            </w:r>
            <w:r w:rsidRPr="005F31CD">
              <w:t xml:space="preserve"> </w:t>
            </w:r>
            <w:r>
              <w:t>les</w:t>
            </w:r>
            <w:r w:rsidRPr="005F31CD">
              <w:t xml:space="preserve"> différentes </w:t>
            </w:r>
            <w:r>
              <w:t>produits d’une synthèse</w:t>
            </w:r>
            <w:r w:rsidRPr="005F31CD">
              <w:t xml:space="preserve"> chimiques en utilisant plusieurs </w:t>
            </w:r>
            <w:r>
              <w:t>techniques d’analyses.</w:t>
            </w:r>
          </w:p>
        </w:tc>
      </w:tr>
    </w:tbl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rPr>
          <w:rFonts w:ascii="Times New Roman"/>
          <w:sz w:val="20"/>
        </w:rPr>
      </w:pPr>
    </w:p>
    <w:p w:rsidR="00B967AE" w:rsidRDefault="00B967AE">
      <w:pPr>
        <w:pStyle w:val="BodyText"/>
        <w:spacing w:before="3"/>
        <w:rPr>
          <w:rFonts w:ascii="Times New Roman"/>
          <w:sz w:val="17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989"/>
        <w:gridCol w:w="845"/>
        <w:gridCol w:w="1124"/>
        <w:gridCol w:w="884"/>
        <w:gridCol w:w="1556"/>
        <w:gridCol w:w="1532"/>
        <w:gridCol w:w="1157"/>
      </w:tblGrid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4" w:right="1680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269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PREMIER CONTROLE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074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line="270" w:lineRule="atLeast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line="270" w:lineRule="atLeast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 xml:space="preserve">(date </w:t>
            </w:r>
            <w:proofErr w:type="spellStart"/>
            <w:r>
              <w:t>Consult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copie)</w:t>
            </w:r>
          </w:p>
        </w:tc>
        <w:tc>
          <w:tcPr>
            <w:tcW w:w="1157" w:type="dxa"/>
          </w:tcPr>
          <w:p w:rsidR="00B967AE" w:rsidRDefault="00153ECE">
            <w:pPr>
              <w:pStyle w:val="TableParagraph"/>
              <w:spacing w:before="136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1"/>
        </w:trPr>
        <w:tc>
          <w:tcPr>
            <w:tcW w:w="980" w:type="dxa"/>
          </w:tcPr>
          <w:p w:rsidR="00B967AE" w:rsidRDefault="00124889" w:rsidP="0036670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  <w:r w:rsidR="00D7505D">
              <w:rPr>
                <w:rFonts w:ascii="Times New Roman"/>
              </w:rPr>
              <w:t>/</w:t>
            </w:r>
            <w:r>
              <w:rPr>
                <w:rFonts w:ascii="Times New Roman"/>
              </w:rPr>
              <w:t>03</w:t>
            </w:r>
            <w:bookmarkStart w:id="0" w:name="_GoBack"/>
            <w:bookmarkEnd w:id="0"/>
            <w:r w:rsidR="00D7505D">
              <w:rPr>
                <w:rFonts w:ascii="Times New Roman"/>
              </w:rPr>
              <w:t>/23</w:t>
            </w:r>
            <w:r w:rsidR="00417FA8">
              <w:rPr>
                <w:rFonts w:ascii="Times New Roman"/>
              </w:rPr>
              <w:t xml:space="preserve"> </w:t>
            </w:r>
          </w:p>
        </w:tc>
        <w:tc>
          <w:tcPr>
            <w:tcW w:w="989" w:type="dxa"/>
          </w:tcPr>
          <w:p w:rsidR="00B967AE" w:rsidRDefault="00D7505D" w:rsidP="0036670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366703">
              <w:rPr>
                <w:rFonts w:ascii="Times New Roman"/>
              </w:rPr>
              <w:t>0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:</w:t>
            </w:r>
            <w:r w:rsidR="00366703">
              <w:rPr>
                <w:rFonts w:ascii="Times New Roman"/>
              </w:rPr>
              <w:t>15</w:t>
            </w:r>
            <w:r>
              <w:rPr>
                <w:rFonts w:ascii="Times New Roman"/>
              </w:rPr>
              <w:t>-</w:t>
            </w:r>
          </w:p>
          <w:p w:rsidR="00D7505D" w:rsidRDefault="00D7505D" w:rsidP="0036670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366703"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:</w:t>
            </w:r>
            <w:r w:rsidR="00366703">
              <w:rPr>
                <w:rFonts w:ascii="Times New Roman"/>
              </w:rPr>
              <w:t>45</w:t>
            </w:r>
          </w:p>
        </w:tc>
        <w:tc>
          <w:tcPr>
            <w:tcW w:w="845" w:type="dxa"/>
          </w:tcPr>
          <w:p w:rsidR="00B967AE" w:rsidRDefault="00D7505D" w:rsidP="0036670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1h</w:t>
            </w:r>
            <w:r>
              <w:rPr>
                <w:rFonts w:ascii="Times New Roman"/>
              </w:rPr>
              <w:t> </w:t>
            </w:r>
          </w:p>
        </w:tc>
        <w:tc>
          <w:tcPr>
            <w:tcW w:w="1124" w:type="dxa"/>
          </w:tcPr>
          <w:p w:rsidR="00B967AE" w:rsidRDefault="00417F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</w:p>
        </w:tc>
        <w:tc>
          <w:tcPr>
            <w:tcW w:w="884" w:type="dxa"/>
          </w:tcPr>
          <w:p w:rsidR="00B967AE" w:rsidRDefault="00417F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</w:t>
            </w:r>
          </w:p>
        </w:tc>
        <w:tc>
          <w:tcPr>
            <w:tcW w:w="1556" w:type="dxa"/>
          </w:tcPr>
          <w:p w:rsidR="00B967AE" w:rsidRDefault="00D75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oui</w:t>
            </w:r>
          </w:p>
        </w:tc>
        <w:tc>
          <w:tcPr>
            <w:tcW w:w="1532" w:type="dxa"/>
          </w:tcPr>
          <w:p w:rsidR="00B967AE" w:rsidRDefault="00B967AE">
            <w:pPr>
              <w:pStyle w:val="TableParagraph"/>
              <w:spacing w:line="265" w:lineRule="exact"/>
              <w:ind w:left="233"/>
            </w:pPr>
          </w:p>
        </w:tc>
        <w:tc>
          <w:tcPr>
            <w:tcW w:w="1157" w:type="dxa"/>
          </w:tcPr>
          <w:p w:rsidR="00B967AE" w:rsidRDefault="00417FA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 et R</w:t>
            </w:r>
          </w:p>
        </w:tc>
      </w:tr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DEUXIEME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343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before="136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1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>(date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</w:p>
          <w:p w:rsidR="00B967AE" w:rsidRDefault="00153ECE">
            <w:pPr>
              <w:pStyle w:val="TableParagraph"/>
              <w:spacing w:before="2" w:line="247" w:lineRule="exact"/>
              <w:ind w:left="116" w:right="110"/>
              <w:jc w:val="center"/>
            </w:pPr>
            <w:r>
              <w:t>copies)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967AE" w:rsidRDefault="00153ECE">
            <w:pPr>
              <w:pStyle w:val="TableParagraph"/>
              <w:spacing w:before="1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5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3" w:line="237" w:lineRule="auto"/>
              <w:ind w:left="142" w:right="13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Cliquez ici pour</w:t>
            </w:r>
            <w:r>
              <w:rPr>
                <w:color w:val="808080"/>
                <w:spacing w:val="-4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entrer</w:t>
            </w:r>
            <w:r>
              <w:rPr>
                <w:color w:val="808080"/>
                <w:spacing w:val="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une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date.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153ECE">
      <w:pPr>
        <w:pStyle w:val="ListParagraph"/>
        <w:numPr>
          <w:ilvl w:val="0"/>
          <w:numId w:val="1"/>
        </w:numPr>
        <w:tabs>
          <w:tab w:val="left" w:pos="937"/>
        </w:tabs>
      </w:pPr>
      <w:r>
        <w:t>Type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E=écrit,</w:t>
      </w:r>
      <w:r>
        <w:rPr>
          <w:spacing w:val="-4"/>
        </w:rPr>
        <w:t xml:space="preserve"> </w:t>
      </w:r>
      <w:r>
        <w:t>EI=exposé</w:t>
      </w:r>
      <w:r>
        <w:rPr>
          <w:spacing w:val="-3"/>
        </w:rPr>
        <w:t xml:space="preserve"> </w:t>
      </w:r>
      <w:r>
        <w:t>individuel,</w:t>
      </w:r>
      <w:r>
        <w:rPr>
          <w:spacing w:val="-3"/>
        </w:rPr>
        <w:t xml:space="preserve"> </w:t>
      </w:r>
      <w:r>
        <w:t>EC=exposé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EX=expérimentation,</w:t>
      </w:r>
      <w:r>
        <w:rPr>
          <w:spacing w:val="-5"/>
        </w:rPr>
        <w:t xml:space="preserve"> </w:t>
      </w:r>
      <w:r>
        <w:t>QCM</w:t>
      </w:r>
    </w:p>
    <w:p w:rsidR="00B967AE" w:rsidRDefault="00153ECE">
      <w:pPr>
        <w:pStyle w:val="ListParagraph"/>
        <w:numPr>
          <w:ilvl w:val="0"/>
          <w:numId w:val="1"/>
        </w:numPr>
        <w:tabs>
          <w:tab w:val="left" w:pos="937"/>
        </w:tabs>
        <w:spacing w:before="25"/>
      </w:pPr>
      <w:r>
        <w:t>Critères</w:t>
      </w:r>
      <w:r>
        <w:rPr>
          <w:spacing w:val="-5"/>
        </w:rPr>
        <w:t xml:space="preserve"> </w:t>
      </w:r>
      <w:r>
        <w:t>évaluation</w:t>
      </w:r>
      <w:proofErr w:type="gramStart"/>
      <w:r>
        <w:rPr>
          <w:spacing w:val="-5"/>
        </w:rPr>
        <w:t xml:space="preserve"> </w:t>
      </w:r>
      <w:r>
        <w:t>:A</w:t>
      </w:r>
      <w:proofErr w:type="gramEnd"/>
      <w:r>
        <w:t>=Analyse,</w:t>
      </w:r>
      <w:r>
        <w:rPr>
          <w:spacing w:val="-8"/>
        </w:rPr>
        <w:t xml:space="preserve"> </w:t>
      </w:r>
      <w:r>
        <w:t>S=</w:t>
      </w:r>
      <w:proofErr w:type="spellStart"/>
      <w:r>
        <w:t>synthèse,AR</w:t>
      </w:r>
      <w:proofErr w:type="spellEnd"/>
      <w:r>
        <w:t>=argumentation,</w:t>
      </w:r>
      <w:r>
        <w:rPr>
          <w:spacing w:val="-9"/>
        </w:rPr>
        <w:t xml:space="preserve"> </w:t>
      </w:r>
      <w:r>
        <w:t>D=démarche,</w:t>
      </w:r>
      <w:r>
        <w:rPr>
          <w:spacing w:val="-1"/>
        </w:rPr>
        <w:t xml:space="preserve"> </w:t>
      </w:r>
      <w:r>
        <w:t>R=résultats</w:t>
      </w:r>
    </w:p>
    <w:p w:rsidR="00B967AE" w:rsidRDefault="00B967AE">
      <w:pPr>
        <w:pStyle w:val="BodyText"/>
        <w:rPr>
          <w:sz w:val="20"/>
        </w:rPr>
      </w:pPr>
    </w:p>
    <w:p w:rsidR="00B967AE" w:rsidRDefault="00B967AE">
      <w:pPr>
        <w:pStyle w:val="BodyText"/>
        <w:rPr>
          <w:sz w:val="20"/>
        </w:rPr>
      </w:pPr>
    </w:p>
    <w:p w:rsidR="00B967AE" w:rsidRDefault="00B967AE">
      <w:pPr>
        <w:pStyle w:val="BodyText"/>
        <w:spacing w:before="5"/>
        <w:rPr>
          <w:sz w:val="11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938"/>
      </w:tblGrid>
      <w:tr w:rsidR="00B967AE">
        <w:trPr>
          <w:trHeight w:val="268"/>
        </w:trPr>
        <w:tc>
          <w:tcPr>
            <w:tcW w:w="9065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759" w:right="2757"/>
              <w:jc w:val="center"/>
              <w:rPr>
                <w:b/>
              </w:rPr>
            </w:pPr>
            <w:r>
              <w:rPr>
                <w:b/>
              </w:rPr>
              <w:t>EQUIPEMENTS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MATERIELS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UTILISES</w:t>
            </w: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903"/>
            </w:pPr>
            <w:r>
              <w:t>Adresses</w:t>
            </w:r>
            <w:r>
              <w:rPr>
                <w:spacing w:val="1"/>
              </w:rPr>
              <w:t xml:space="preserve"> </w:t>
            </w:r>
            <w:r>
              <w:t>Plateformes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7" w:lineRule="exact"/>
              <w:ind w:left="110"/>
            </w:pPr>
            <w:r>
              <w:lastRenderedPageBreak/>
              <w:t>Noms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(Web,</w:t>
            </w:r>
            <w:r>
              <w:rPr>
                <w:spacing w:val="-6"/>
              </w:rPr>
              <w:t xml:space="preserve"> </w:t>
            </w:r>
            <w:r>
              <w:t>réseau</w:t>
            </w:r>
            <w:r>
              <w:rPr>
                <w:spacing w:val="-3"/>
              </w:rPr>
              <w:t xml:space="preserve"> </w:t>
            </w:r>
            <w:r>
              <w:t>local)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1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Polycopiés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862"/>
            </w:pPr>
            <w:r>
              <w:t>Matériels de</w:t>
            </w:r>
            <w:r>
              <w:rPr>
                <w:spacing w:val="-47"/>
              </w:rPr>
              <w:t xml:space="preserve"> </w:t>
            </w:r>
            <w:r>
              <w:t>laboratoires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8" w:lineRule="exact"/>
              <w:ind w:left="110"/>
            </w:pPr>
            <w:r>
              <w:t>Matériels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protection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214"/>
            </w:pPr>
            <w:r>
              <w:t>Matériels de sorties</w:t>
            </w:r>
            <w:r>
              <w:rPr>
                <w:spacing w:val="-47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terrain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 w:rsidP="00366703">
      <w:pPr>
        <w:tabs>
          <w:tab w:val="left" w:pos="6120"/>
        </w:tabs>
        <w:rPr>
          <w:sz w:val="20"/>
        </w:rPr>
      </w:pPr>
    </w:p>
    <w:p w:rsidR="00B967AE" w:rsidRDefault="00B967AE">
      <w:pPr>
        <w:pStyle w:val="BodyText"/>
        <w:spacing w:before="1" w:after="1"/>
        <w:rPr>
          <w:sz w:val="23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372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574" w:right="2568"/>
              <w:jc w:val="center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ATTENTES</w:t>
            </w: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136"/>
              <w:ind w:left="177" w:right="163" w:firstLine="76"/>
            </w:pPr>
            <w:r>
              <w:t>Attendues des étudiants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(Participation-implication)</w:t>
            </w:r>
          </w:p>
        </w:tc>
        <w:tc>
          <w:tcPr>
            <w:tcW w:w="6372" w:type="dxa"/>
          </w:tcPr>
          <w:p w:rsidR="00366703" w:rsidRDefault="00366703" w:rsidP="00417FA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</w:rPr>
            </w:pPr>
            <w:r w:rsidRPr="005665E3">
              <w:rPr>
                <w:rFonts w:ascii="Times New Roman"/>
              </w:rPr>
              <w:t>La participation, l</w:t>
            </w:r>
            <w:r w:rsidRPr="005665E3">
              <w:rPr>
                <w:rFonts w:ascii="Times New Roman"/>
              </w:rPr>
              <w:t>’</w:t>
            </w:r>
            <w:r w:rsidRPr="005665E3">
              <w:rPr>
                <w:rFonts w:ascii="Times New Roman"/>
              </w:rPr>
              <w:t xml:space="preserve">implication et la motivation des </w:t>
            </w:r>
            <w:r w:rsidRPr="005665E3">
              <w:rPr>
                <w:rFonts w:ascii="Times New Roman"/>
              </w:rPr>
              <w:t>é</w:t>
            </w:r>
            <w:r w:rsidRPr="005665E3">
              <w:rPr>
                <w:rFonts w:ascii="Times New Roman"/>
              </w:rPr>
              <w:t>tudiants dans les s</w:t>
            </w:r>
            <w:r w:rsidRPr="005665E3">
              <w:rPr>
                <w:rFonts w:ascii="Times New Roman"/>
              </w:rPr>
              <w:t>é</w:t>
            </w:r>
            <w:r w:rsidRPr="005665E3">
              <w:rPr>
                <w:rFonts w:ascii="Times New Roman"/>
              </w:rPr>
              <w:t>ances de cours et TD.</w:t>
            </w:r>
          </w:p>
          <w:p w:rsidR="00417FA8" w:rsidRDefault="00417FA8" w:rsidP="00366703">
            <w:pPr>
              <w:pStyle w:val="TableParagraph"/>
              <w:ind w:left="360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B967AE">
            <w:pPr>
              <w:pStyle w:val="TableParagraph"/>
              <w:spacing w:before="1"/>
            </w:pPr>
          </w:p>
          <w:p w:rsidR="00B967AE" w:rsidRDefault="00153ECE">
            <w:pPr>
              <w:pStyle w:val="TableParagraph"/>
              <w:ind w:left="254"/>
            </w:pPr>
            <w:r>
              <w:t>Attentes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l’enseignant</w:t>
            </w:r>
          </w:p>
        </w:tc>
        <w:tc>
          <w:tcPr>
            <w:tcW w:w="6372" w:type="dxa"/>
          </w:tcPr>
          <w:p w:rsidR="00B967AE" w:rsidRDefault="00366703" w:rsidP="00366703">
            <w:pPr>
              <w:pStyle w:val="TableParagraph"/>
              <w:ind w:left="720"/>
              <w:rPr>
                <w:rFonts w:ascii="Times New Roman"/>
              </w:rPr>
            </w:pPr>
            <w:r>
              <w:rPr>
                <w:rFonts w:ascii="Times New Roman"/>
              </w:rPr>
              <w:t>Accompagnement p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dagogique des 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tudiants, toucher tous les chapitres du programme de l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unit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 et faire des 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valuation continu au long du semestre.</w:t>
            </w:r>
          </w:p>
        </w:tc>
      </w:tr>
    </w:tbl>
    <w:p w:rsidR="00B967AE" w:rsidRDefault="00B967AE">
      <w:pPr>
        <w:pStyle w:val="BodyText"/>
        <w:rPr>
          <w:sz w:val="20"/>
        </w:rPr>
      </w:pPr>
    </w:p>
    <w:p w:rsidR="00B967AE" w:rsidRDefault="00B967AE">
      <w:pPr>
        <w:pStyle w:val="BodyText"/>
        <w:spacing w:before="11"/>
        <w:rPr>
          <w:sz w:val="16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372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570" w:right="2570"/>
              <w:jc w:val="center"/>
              <w:rPr>
                <w:b/>
              </w:rPr>
            </w:pPr>
            <w:r>
              <w:rPr>
                <w:b/>
              </w:rPr>
              <w:t>BIBLIOGRAPHIE</w:t>
            </w:r>
          </w:p>
        </w:tc>
      </w:tr>
      <w:tr w:rsidR="00B967AE">
        <w:trPr>
          <w:trHeight w:val="801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2"/>
              <w:ind w:left="110" w:right="801"/>
            </w:pPr>
            <w:r>
              <w:t>Livres et ressources</w:t>
            </w:r>
            <w:r>
              <w:rPr>
                <w:spacing w:val="-48"/>
              </w:rPr>
              <w:t xml:space="preserve"> </w:t>
            </w:r>
            <w:r>
              <w:t>numériques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6"/>
              <w:ind w:left="158"/>
            </w:pPr>
            <w:r>
              <w:t>Articles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1075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2"/>
              <w:ind w:left="110"/>
            </w:pPr>
            <w:r>
              <w:t>Polycopiés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Sites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pStyle w:val="BodyText"/>
        <w:rPr>
          <w:sz w:val="20"/>
        </w:rPr>
      </w:pPr>
    </w:p>
    <w:p w:rsidR="00B967AE" w:rsidRDefault="00B967AE">
      <w:pPr>
        <w:pStyle w:val="BodyText"/>
        <w:rPr>
          <w:sz w:val="20"/>
        </w:rPr>
      </w:pPr>
    </w:p>
    <w:p w:rsidR="00B967AE" w:rsidRDefault="00B967AE">
      <w:pPr>
        <w:pStyle w:val="BodyText"/>
        <w:rPr>
          <w:sz w:val="20"/>
        </w:rPr>
      </w:pPr>
    </w:p>
    <w:p w:rsidR="00B967AE" w:rsidRDefault="00074A4D">
      <w:pPr>
        <w:pStyle w:val="BodyText"/>
        <w:spacing w:before="2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2495550</wp:posOffset>
                </wp:positionH>
                <wp:positionV relativeFrom="paragraph">
                  <wp:posOffset>145415</wp:posOffset>
                </wp:positionV>
                <wp:extent cx="2857500" cy="189547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67AE" w:rsidRDefault="00153ECE">
                            <w:pPr>
                              <w:spacing w:before="76"/>
                              <w:ind w:left="7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Cachet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humide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département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96.5pt;margin-top:11.45pt;width:225pt;height:149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FofAIAAAcFAAAOAAAAZHJzL2Uyb0RvYy54bWysVG1v2yAQ/j5p/wHxPbWdOm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" filled="f" strokeweight=".5pt">
                <v:textbox inset="0,0,0,0">
                  <w:txbxContent>
                    <w:p w:rsidR="00B967AE" w:rsidRDefault="00153ECE">
                      <w:pPr>
                        <w:spacing w:before="76"/>
                        <w:ind w:left="790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Cachet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humide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du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département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967AE" w:rsidSect="00B967AE">
      <w:pgSz w:w="11910" w:h="16840"/>
      <w:pgMar w:top="158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8763A"/>
    <w:multiLevelType w:val="hybridMultilevel"/>
    <w:tmpl w:val="E7C2A1D0"/>
    <w:lvl w:ilvl="0" w:tplc="30E40820">
      <w:start w:val="1"/>
      <w:numFmt w:val="decimal"/>
      <w:lvlText w:val="(%1)"/>
      <w:lvlJc w:val="left"/>
      <w:pPr>
        <w:ind w:left="937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11A8B152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30F0E6DC">
      <w:numFmt w:val="bullet"/>
      <w:lvlText w:val="•"/>
      <w:lvlJc w:val="left"/>
      <w:pPr>
        <w:ind w:left="2656" w:hanging="361"/>
      </w:pPr>
      <w:rPr>
        <w:rFonts w:hint="default"/>
        <w:lang w:val="fr-FR" w:eastAsia="en-US" w:bidi="ar-SA"/>
      </w:rPr>
    </w:lvl>
    <w:lvl w:ilvl="3" w:tplc="37AC1E96">
      <w:numFmt w:val="bullet"/>
      <w:lvlText w:val="•"/>
      <w:lvlJc w:val="left"/>
      <w:pPr>
        <w:ind w:left="3515" w:hanging="361"/>
      </w:pPr>
      <w:rPr>
        <w:rFonts w:hint="default"/>
        <w:lang w:val="fr-FR" w:eastAsia="en-US" w:bidi="ar-SA"/>
      </w:rPr>
    </w:lvl>
    <w:lvl w:ilvl="4" w:tplc="DC3EAFEE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5" w:tplc="E4C038BE">
      <w:numFmt w:val="bullet"/>
      <w:lvlText w:val="•"/>
      <w:lvlJc w:val="left"/>
      <w:pPr>
        <w:ind w:left="5232" w:hanging="361"/>
      </w:pPr>
      <w:rPr>
        <w:rFonts w:hint="default"/>
        <w:lang w:val="fr-FR" w:eastAsia="en-US" w:bidi="ar-SA"/>
      </w:rPr>
    </w:lvl>
    <w:lvl w:ilvl="6" w:tplc="1CD8FCE0">
      <w:numFmt w:val="bullet"/>
      <w:lvlText w:val="•"/>
      <w:lvlJc w:val="left"/>
      <w:pPr>
        <w:ind w:left="6090" w:hanging="361"/>
      </w:pPr>
      <w:rPr>
        <w:rFonts w:hint="default"/>
        <w:lang w:val="fr-FR" w:eastAsia="en-US" w:bidi="ar-SA"/>
      </w:rPr>
    </w:lvl>
    <w:lvl w:ilvl="7" w:tplc="9F5C3B30">
      <w:numFmt w:val="bullet"/>
      <w:lvlText w:val="•"/>
      <w:lvlJc w:val="left"/>
      <w:pPr>
        <w:ind w:left="6948" w:hanging="361"/>
      </w:pPr>
      <w:rPr>
        <w:rFonts w:hint="default"/>
        <w:lang w:val="fr-FR" w:eastAsia="en-US" w:bidi="ar-SA"/>
      </w:rPr>
    </w:lvl>
    <w:lvl w:ilvl="8" w:tplc="27904564">
      <w:numFmt w:val="bullet"/>
      <w:lvlText w:val="•"/>
      <w:lvlJc w:val="left"/>
      <w:pPr>
        <w:ind w:left="780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7AEF63D6"/>
    <w:multiLevelType w:val="hybridMultilevel"/>
    <w:tmpl w:val="FA10CCAA"/>
    <w:lvl w:ilvl="0" w:tplc="A4DC00D2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AE"/>
    <w:rsid w:val="000714C1"/>
    <w:rsid w:val="00074A4D"/>
    <w:rsid w:val="00083166"/>
    <w:rsid w:val="00124889"/>
    <w:rsid w:val="00153ECE"/>
    <w:rsid w:val="00366703"/>
    <w:rsid w:val="00417FA8"/>
    <w:rsid w:val="005E6B51"/>
    <w:rsid w:val="00642D95"/>
    <w:rsid w:val="007148FC"/>
    <w:rsid w:val="009E1A0C"/>
    <w:rsid w:val="00B967AE"/>
    <w:rsid w:val="00D17B74"/>
    <w:rsid w:val="00D22CF0"/>
    <w:rsid w:val="00D7505D"/>
    <w:rsid w:val="00DB17ED"/>
    <w:rsid w:val="00F5480E"/>
    <w:rsid w:val="00FD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1EFD"/>
  <w15:docId w15:val="{7DDCB4A4-7104-40FF-9128-18BCBC96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67AE"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96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B967AE"/>
  </w:style>
  <w:style w:type="paragraph" w:styleId="ListParagraph">
    <w:name w:val="List Paragraph"/>
    <w:basedOn w:val="Normal"/>
    <w:uiPriority w:val="1"/>
    <w:qFormat/>
    <w:rsid w:val="00B967AE"/>
    <w:pPr>
      <w:spacing w:before="1"/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B967AE"/>
  </w:style>
  <w:style w:type="paragraph" w:customStyle="1" w:styleId="Default">
    <w:name w:val="Default"/>
    <w:rsid w:val="00FD03C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Khelif Rabie</dc:creator>
  <cp:lastModifiedBy>KENANE</cp:lastModifiedBy>
  <cp:revision>2</cp:revision>
  <cp:lastPrinted>2023-02-20T17:23:00Z</cp:lastPrinted>
  <dcterms:created xsi:type="dcterms:W3CDTF">2023-02-20T18:01:00Z</dcterms:created>
  <dcterms:modified xsi:type="dcterms:W3CDTF">2023-02-20T18:01:00Z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