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AE" w:rsidRDefault="005A0846">
      <w:pPr>
        <w:pStyle w:val="Corpsdetexte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453.8pt;height:30.5pt;mso-position-horizontal-relative:char;mso-position-vertical-relative:line" coordsize="9076,610">
            <v:shape id="_x0000_s1031" style="position:absolute;left:-1;width:9076;height:610" coordsize="9076,610" path="m9075,r-9,l9066,10r,590l10,600,10,10r9056,l9066,,10,,,,,10,,600r,10l10,610r9056,l9075,610r,-10l9075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5;top:64;width:889;height:240" filled="f" stroked="f">
              <v:textbox inset="0,0,0,0">
                <w:txbxContent>
                  <w:p w:rsidR="00B967AE" w:rsidRDefault="00153ECE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EES</w:t>
                    </w:r>
                  </w:p>
                </w:txbxContent>
              </v:textbox>
            </v:shape>
            <v:shape id="_x0000_s1029" type="#_x0000_t202" style="position:absolute;left:1474;top:64;width:2607;height:240" filled="f" stroked="f">
              <v:textbox inset="0,0,0,0">
                <w:txbxContent>
                  <w:p w:rsidR="00B967AE" w:rsidRDefault="00153ECE">
                    <w:pPr>
                      <w:spacing w:line="240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:UNIVERSITE</w:t>
                    </w:r>
                    <w:proofErr w:type="gramEnd"/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 MASCARA</w:t>
                    </w:r>
                  </w:p>
                </w:txbxContent>
              </v:textbox>
            </v:shape>
            <v:shape id="_x0000_s1028" type="#_x0000_t202" style="position:absolute;left:115;top:357;width:4650;height:240" filled="f" stroked="f">
              <v:textbox inset="0,0,0,0">
                <w:txbxContent>
                  <w:p w:rsidR="00B967AE" w:rsidRDefault="00153ECE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Département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 w:rsidR="0049526B">
                      <w:rPr>
                        <w:sz w:val="24"/>
                      </w:rPr>
                      <w:t>Chimie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1"/>
        <w:rPr>
          <w:rFonts w:ascii="Times New Roman"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6"/>
      </w:tblGrid>
      <w:tr w:rsidR="00B967AE">
        <w:trPr>
          <w:trHeight w:val="614"/>
        </w:trPr>
        <w:tc>
          <w:tcPr>
            <w:tcW w:w="9066" w:type="dxa"/>
            <w:shd w:val="clear" w:color="auto" w:fill="F1F1F1"/>
          </w:tcPr>
          <w:p w:rsidR="00B967AE" w:rsidRDefault="00153ECE">
            <w:pPr>
              <w:pStyle w:val="TableParagraph"/>
              <w:spacing w:before="2"/>
              <w:ind w:left="2574" w:right="25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SYLLABUS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 MATIERE</w:t>
            </w:r>
          </w:p>
          <w:p w:rsidR="00B967AE" w:rsidRDefault="00153ECE">
            <w:pPr>
              <w:pStyle w:val="TableParagraph"/>
              <w:spacing w:before="4" w:line="247" w:lineRule="exact"/>
              <w:ind w:left="2574" w:right="2570"/>
              <w:jc w:val="center"/>
              <w:rPr>
                <w:b/>
              </w:rPr>
            </w:pPr>
            <w:r>
              <w:rPr>
                <w:b/>
              </w:rPr>
              <w:t>(à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publier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l’institution)</w:t>
            </w:r>
          </w:p>
        </w:tc>
      </w:tr>
      <w:tr w:rsidR="00B967AE">
        <w:trPr>
          <w:trHeight w:val="436"/>
        </w:trPr>
        <w:tc>
          <w:tcPr>
            <w:tcW w:w="9066" w:type="dxa"/>
          </w:tcPr>
          <w:p w:rsidR="00B967AE" w:rsidRPr="0049526B" w:rsidRDefault="0049526B" w:rsidP="0049526B">
            <w:pPr>
              <w:pStyle w:val="Corpsdetext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9526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Polymères à propriétés Spécifiques</w:t>
            </w: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2588"/>
        <w:gridCol w:w="1431"/>
        <w:gridCol w:w="1547"/>
        <w:gridCol w:w="994"/>
        <w:gridCol w:w="985"/>
      </w:tblGrid>
      <w:tr w:rsidR="00B967AE">
        <w:trPr>
          <w:trHeight w:val="547"/>
        </w:trPr>
        <w:tc>
          <w:tcPr>
            <w:tcW w:w="4110" w:type="dxa"/>
            <w:gridSpan w:val="2"/>
            <w:vMerge w:val="restart"/>
            <w:shd w:val="clear" w:color="auto" w:fill="F1F1F1"/>
          </w:tcPr>
          <w:p w:rsidR="00B967AE" w:rsidRDefault="00153ECE">
            <w:pPr>
              <w:pStyle w:val="TableParagraph"/>
              <w:spacing w:before="22"/>
              <w:ind w:left="1286" w:right="452" w:hanging="817"/>
              <w:rPr>
                <w:sz w:val="32"/>
              </w:rPr>
            </w:pPr>
            <w:r>
              <w:rPr>
                <w:sz w:val="32"/>
              </w:rPr>
              <w:t>ENSEIGNANT DU COURS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MAGISTRAL</w:t>
            </w: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49526B">
            <w:pPr>
              <w:pStyle w:val="TableParagraph"/>
              <w:spacing w:before="14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Merah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Hasnia</w:t>
            </w:r>
            <w:proofErr w:type="spellEnd"/>
          </w:p>
        </w:tc>
      </w:tr>
      <w:tr w:rsidR="00B967AE">
        <w:trPr>
          <w:trHeight w:val="268"/>
        </w:trPr>
        <w:tc>
          <w:tcPr>
            <w:tcW w:w="4110" w:type="dxa"/>
            <w:gridSpan w:val="2"/>
            <w:vMerge/>
            <w:tcBorders>
              <w:top w:val="nil"/>
            </w:tcBorders>
            <w:shd w:val="clear" w:color="auto" w:fill="F1F1F1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826"/>
            </w:pPr>
            <w:r>
              <w:t>Réception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étudiants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4"/>
              </w:rPr>
              <w:t xml:space="preserve"> </w:t>
            </w:r>
            <w:r>
              <w:t>semaine</w:t>
            </w: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Email</w:t>
            </w:r>
          </w:p>
        </w:tc>
        <w:tc>
          <w:tcPr>
            <w:tcW w:w="2588" w:type="dxa"/>
          </w:tcPr>
          <w:p w:rsidR="00083166" w:rsidRDefault="0049526B" w:rsidP="0008316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merahhasnia@yahoo.fr</w:t>
            </w: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495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mercredi</w:t>
            </w: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495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  <w:r w:rsidRPr="0049526B">
              <w:rPr>
                <w:rFonts w:ascii="Times New Roman"/>
                <w:sz w:val="18"/>
                <w:vertAlign w:val="superscript"/>
              </w:rPr>
              <w:t>H</w:t>
            </w:r>
            <w:r>
              <w:rPr>
                <w:rFonts w:ascii="Times New Roman"/>
                <w:sz w:val="18"/>
              </w:rPr>
              <w:t> </w:t>
            </w:r>
            <w:proofErr w:type="gramStart"/>
            <w:r>
              <w:rPr>
                <w:rFonts w:ascii="Times New Roman"/>
                <w:sz w:val="18"/>
              </w:rPr>
              <w:t>:00</w:t>
            </w:r>
            <w:proofErr w:type="gramEnd"/>
            <w:r>
              <w:rPr>
                <w:rFonts w:ascii="Times New Roman"/>
                <w:sz w:val="18"/>
              </w:rPr>
              <w:t>-11</w:t>
            </w:r>
            <w:r w:rsidRPr="0049526B">
              <w:rPr>
                <w:rFonts w:ascii="Times New Roman"/>
                <w:sz w:val="18"/>
                <w:vertAlign w:val="superscript"/>
              </w:rPr>
              <w:t>H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:45</w:t>
            </w: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bureau</w:t>
            </w:r>
          </w:p>
        </w:tc>
        <w:tc>
          <w:tcPr>
            <w:tcW w:w="2588" w:type="dxa"/>
          </w:tcPr>
          <w:p w:rsidR="00B967AE" w:rsidRDefault="00495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</w:t>
            </w: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2"/>
              </w:rPr>
              <w:t xml:space="preserve"> </w:t>
            </w:r>
            <w:r>
              <w:t>secrétariat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9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10"/>
            </w:pPr>
            <w:r>
              <w:t>Autre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10"/>
            </w:pPr>
            <w:r>
              <w:t>Bâtiment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495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 salles</w:t>
            </w: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09"/>
            </w:pPr>
            <w:r>
              <w:t>Bureau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985" w:type="dxa"/>
          </w:tcPr>
          <w:p w:rsidR="00B967AE" w:rsidRDefault="00495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Salle 17</w:t>
            </w: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5"/>
        <w:rPr>
          <w:rFonts w:ascii="Times New Roman"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line="437" w:lineRule="exact"/>
              <w:ind w:left="1812" w:right="1798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DIRIGES</w:t>
            </w:r>
          </w:p>
          <w:p w:rsidR="00B967AE" w:rsidRDefault="00153ECE">
            <w:pPr>
              <w:pStyle w:val="TableParagraph"/>
              <w:spacing w:before="2" w:line="419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5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49526B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Merah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Hasnia</w:t>
            </w:r>
            <w:proofErr w:type="spellEnd"/>
          </w:p>
        </w:tc>
        <w:tc>
          <w:tcPr>
            <w:tcW w:w="1657" w:type="dxa"/>
          </w:tcPr>
          <w:p w:rsidR="00B967AE" w:rsidRDefault="00495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Salle 17</w:t>
            </w:r>
          </w:p>
        </w:tc>
        <w:tc>
          <w:tcPr>
            <w:tcW w:w="874" w:type="dxa"/>
          </w:tcPr>
          <w:p w:rsidR="00B967AE" w:rsidRDefault="00495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mercredi</w:t>
            </w:r>
          </w:p>
        </w:tc>
        <w:tc>
          <w:tcPr>
            <w:tcW w:w="869" w:type="dxa"/>
          </w:tcPr>
          <w:p w:rsidR="00B967AE" w:rsidRDefault="00495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  <w:r w:rsidRPr="0049526B">
              <w:rPr>
                <w:rFonts w:ascii="Times New Roman"/>
                <w:sz w:val="18"/>
                <w:vertAlign w:val="superscript"/>
              </w:rPr>
              <w:t>H</w:t>
            </w:r>
            <w:r>
              <w:rPr>
                <w:rFonts w:ascii="Times New Roman"/>
                <w:sz w:val="18"/>
              </w:rPr>
              <w:t> </w:t>
            </w:r>
            <w:proofErr w:type="gramStart"/>
            <w:r>
              <w:rPr>
                <w:rFonts w:ascii="Times New Roman"/>
                <w:sz w:val="18"/>
              </w:rPr>
              <w:t>:00</w:t>
            </w:r>
            <w:proofErr w:type="gramEnd"/>
            <w:r>
              <w:rPr>
                <w:rFonts w:ascii="Times New Roman"/>
                <w:sz w:val="18"/>
              </w:rPr>
              <w:t>-16</w:t>
            </w:r>
            <w:r w:rsidRPr="0049526B">
              <w:rPr>
                <w:rFonts w:ascii="Times New Roman"/>
                <w:sz w:val="18"/>
                <w:vertAlign w:val="superscript"/>
              </w:rPr>
              <w:t>H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:30</w:t>
            </w: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before="2" w:line="438" w:lineRule="exact"/>
              <w:ind w:left="1812" w:right="1793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PRATIQUES</w:t>
            </w:r>
          </w:p>
          <w:p w:rsidR="00B967AE" w:rsidRDefault="00153ECE">
            <w:pPr>
              <w:pStyle w:val="TableParagraph"/>
              <w:spacing w:line="418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73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67AE" w:rsidRDefault="00B967AE">
      <w:pPr>
        <w:rPr>
          <w:rFonts w:ascii="Times New Roman"/>
          <w:sz w:val="20"/>
        </w:rPr>
        <w:sectPr w:rsidR="00B967AE">
          <w:type w:val="continuous"/>
          <w:pgSz w:w="11910" w:h="16840"/>
          <w:pgMar w:top="136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6516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2572" w:right="2570"/>
              <w:jc w:val="center"/>
              <w:rPr>
                <w:b/>
              </w:rPr>
            </w:pPr>
            <w:r>
              <w:rPr>
                <w:b/>
              </w:rPr>
              <w:lastRenderedPageBreak/>
              <w:t>DESCRIPTIF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</w:t>
            </w:r>
          </w:p>
        </w:tc>
      </w:tr>
      <w:tr w:rsidR="00B967AE">
        <w:trPr>
          <w:trHeight w:val="537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Objectif</w:t>
            </w:r>
          </w:p>
        </w:tc>
        <w:tc>
          <w:tcPr>
            <w:tcW w:w="6516" w:type="dxa"/>
          </w:tcPr>
          <w:p w:rsidR="0049526B" w:rsidRPr="00407B1E" w:rsidRDefault="0049526B" w:rsidP="00044505">
            <w:pPr>
              <w:pStyle w:val="Corpsdetexte"/>
            </w:pPr>
            <w:r w:rsidRPr="00407B1E">
              <w:t xml:space="preserve"> -Familiariser les étudiants avec les matériaux composites et </w:t>
            </w:r>
            <w:proofErr w:type="spellStart"/>
            <w:r w:rsidRPr="00407B1E">
              <w:t>nanocomposites</w:t>
            </w:r>
            <w:proofErr w:type="spellEnd"/>
            <w:r w:rsidRPr="00407B1E">
              <w:t xml:space="preserve"> et les techniques de leur élaboration. </w:t>
            </w:r>
          </w:p>
          <w:p w:rsidR="0049526B" w:rsidRPr="00407B1E" w:rsidRDefault="0049526B" w:rsidP="00044505">
            <w:pPr>
              <w:pStyle w:val="Corpsdetexte"/>
            </w:pPr>
            <w:r w:rsidRPr="00407B1E">
              <w:t xml:space="preserve">-Présenter les classes de polymères aux propriétés spécifiques et les techniques de leur préparation </w:t>
            </w:r>
          </w:p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Unité</w:t>
            </w:r>
            <w:r>
              <w:rPr>
                <w:spacing w:val="-3"/>
              </w:rPr>
              <w:t xml:space="preserve"> </w:t>
            </w:r>
            <w:r>
              <w:t>Enseignement</w:t>
            </w:r>
          </w:p>
        </w:tc>
        <w:tc>
          <w:tcPr>
            <w:tcW w:w="6516" w:type="dxa"/>
          </w:tcPr>
          <w:p w:rsidR="00B967AE" w:rsidRPr="00044505" w:rsidRDefault="00044505" w:rsidP="00044505">
            <w:pPr>
              <w:pStyle w:val="Corpsdetexte"/>
              <w:jc w:val="center"/>
            </w:pPr>
            <w:r w:rsidRPr="00044505">
              <w:t xml:space="preserve"> fondamentales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Contenu</w:t>
            </w:r>
            <w:r>
              <w:rPr>
                <w:spacing w:val="-7"/>
              </w:rPr>
              <w:t xml:space="preserve"> </w:t>
            </w:r>
            <w:r>
              <w:t>succinct</w:t>
            </w:r>
          </w:p>
        </w:tc>
        <w:tc>
          <w:tcPr>
            <w:tcW w:w="6516" w:type="dxa"/>
          </w:tcPr>
          <w:p w:rsidR="00B967AE" w:rsidRDefault="00A43EA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Les polym</w:t>
            </w:r>
            <w:r>
              <w:rPr>
                <w:rFonts w:ascii="Times New Roman"/>
                <w:sz w:val="18"/>
              </w:rPr>
              <w:t>è</w:t>
            </w:r>
            <w:r>
              <w:rPr>
                <w:rFonts w:ascii="Times New Roman"/>
                <w:sz w:val="18"/>
              </w:rPr>
              <w:t xml:space="preserve">res conducteurs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les </w:t>
            </w:r>
            <w:proofErr w:type="spellStart"/>
            <w:r>
              <w:rPr>
                <w:rFonts w:ascii="Times New Roman"/>
                <w:sz w:val="18"/>
              </w:rPr>
              <w:t>nanocomposites</w:t>
            </w:r>
            <w:proofErr w:type="spellEnd"/>
          </w:p>
        </w:tc>
      </w:tr>
      <w:tr w:rsidR="00B967AE">
        <w:trPr>
          <w:trHeight w:val="269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9" w:lineRule="exact"/>
              <w:ind w:left="110"/>
            </w:pPr>
            <w:r>
              <w:t>Crédits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Pr="00044505" w:rsidRDefault="00044505" w:rsidP="00044505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044505">
              <w:rPr>
                <w:rFonts w:asci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Coefficient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Pr="00044505" w:rsidRDefault="00044505" w:rsidP="00044505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044505">
              <w:rPr>
                <w:rFonts w:asci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7"/>
              </w:rPr>
              <w:t xml:space="preserve"> </w:t>
            </w:r>
            <w:r>
              <w:t>Participation</w:t>
            </w:r>
          </w:p>
        </w:tc>
        <w:tc>
          <w:tcPr>
            <w:tcW w:w="6516" w:type="dxa"/>
          </w:tcPr>
          <w:p w:rsidR="00B967AE" w:rsidRDefault="00B658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 w:rsidR="00044505">
              <w:rPr>
                <w:rFonts w:ascii="Times New Roman"/>
                <w:sz w:val="18"/>
              </w:rPr>
              <w:t>20</w:t>
            </w:r>
            <w:r w:rsidR="00044505">
              <w:rPr>
                <w:sz w:val="18"/>
              </w:rPr>
              <w:t>%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4"/>
              </w:rPr>
              <w:t xml:space="preserve"> </w:t>
            </w:r>
            <w:r>
              <w:t>Assiduité</w:t>
            </w:r>
          </w:p>
        </w:tc>
        <w:tc>
          <w:tcPr>
            <w:tcW w:w="6516" w:type="dxa"/>
          </w:tcPr>
          <w:p w:rsidR="00B967AE" w:rsidRDefault="00B658D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 w:rsidR="00044505">
              <w:rPr>
                <w:rFonts w:ascii="Times New Roman"/>
                <w:sz w:val="18"/>
              </w:rPr>
              <w:t>20</w:t>
            </w:r>
            <w:r w:rsidR="00044505">
              <w:rPr>
                <w:sz w:val="18"/>
              </w:rPr>
              <w:t>%</w:t>
            </w:r>
          </w:p>
        </w:tc>
      </w:tr>
      <w:tr w:rsidR="00B967AE">
        <w:trPr>
          <w:trHeight w:val="273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53" w:lineRule="exact"/>
              <w:ind w:left="110"/>
            </w:pPr>
            <w:r>
              <w:t>Calcul</w:t>
            </w:r>
            <w:r>
              <w:rPr>
                <w:spacing w:val="-1"/>
              </w:rPr>
              <w:t xml:space="preserve"> </w:t>
            </w:r>
            <w:r>
              <w:t>Moyenne</w:t>
            </w:r>
            <w:r>
              <w:rPr>
                <w:spacing w:val="-3"/>
              </w:rPr>
              <w:t xml:space="preserve"> </w:t>
            </w:r>
            <w:r>
              <w:t>C.C</w:t>
            </w:r>
          </w:p>
        </w:tc>
        <w:tc>
          <w:tcPr>
            <w:tcW w:w="6516" w:type="dxa"/>
          </w:tcPr>
          <w:p w:rsidR="00B967AE" w:rsidRDefault="00A43EA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Contr</w:t>
            </w:r>
            <w:r>
              <w:rPr>
                <w:rFonts w:ascii="Times New Roman"/>
                <w:sz w:val="20"/>
              </w:rPr>
              <w:t>ô</w:t>
            </w:r>
            <w:r>
              <w:rPr>
                <w:rFonts w:ascii="Times New Roman"/>
                <w:sz w:val="20"/>
              </w:rPr>
              <w:t>le 1 +contr</w:t>
            </w:r>
            <w:r>
              <w:rPr>
                <w:rFonts w:ascii="Times New Roman"/>
                <w:sz w:val="20"/>
              </w:rPr>
              <w:t>ô</w:t>
            </w:r>
            <w:r>
              <w:rPr>
                <w:rFonts w:ascii="Times New Roman"/>
                <w:sz w:val="20"/>
              </w:rPr>
              <w:t>le 2 + participation + assiduit</w:t>
            </w:r>
            <w:r>
              <w:rPr>
                <w:rFonts w:ascii="Times New Roman"/>
                <w:sz w:val="20"/>
              </w:rPr>
              <w:t>é</w:t>
            </w:r>
          </w:p>
        </w:tc>
      </w:tr>
      <w:tr w:rsidR="00B967AE">
        <w:trPr>
          <w:trHeight w:val="806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Compétences</w:t>
            </w:r>
            <w:r>
              <w:rPr>
                <w:spacing w:val="-4"/>
              </w:rPr>
              <w:t xml:space="preserve"> </w:t>
            </w:r>
            <w:r>
              <w:t>visées</w:t>
            </w:r>
          </w:p>
        </w:tc>
        <w:tc>
          <w:tcPr>
            <w:tcW w:w="651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3"/>
        <w:rPr>
          <w:rFonts w:ascii="Times New Roman"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989"/>
        <w:gridCol w:w="845"/>
        <w:gridCol w:w="1124"/>
        <w:gridCol w:w="884"/>
        <w:gridCol w:w="1556"/>
        <w:gridCol w:w="1532"/>
        <w:gridCol w:w="1157"/>
      </w:tblGrid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4" w:right="1680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CONTINUS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269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PREMIER CONTROLE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074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line="270" w:lineRule="atLeast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line="270" w:lineRule="atLeast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 xml:space="preserve">(date </w:t>
            </w:r>
            <w:proofErr w:type="spellStart"/>
            <w:r>
              <w:t>Consult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copie)</w:t>
            </w:r>
          </w:p>
        </w:tc>
        <w:tc>
          <w:tcPr>
            <w:tcW w:w="1157" w:type="dxa"/>
          </w:tcPr>
          <w:p w:rsidR="00B967AE" w:rsidRDefault="00153ECE">
            <w:pPr>
              <w:pStyle w:val="TableParagraph"/>
              <w:spacing w:before="136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B967AE">
        <w:trPr>
          <w:trHeight w:val="801"/>
        </w:trPr>
        <w:tc>
          <w:tcPr>
            <w:tcW w:w="980" w:type="dxa"/>
          </w:tcPr>
          <w:p w:rsidR="00B967AE" w:rsidRPr="00B658D1" w:rsidRDefault="00B658D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B658D1">
              <w:rPr>
                <w:rFonts w:ascii="Times New Roman"/>
                <w:sz w:val="20"/>
                <w:szCs w:val="20"/>
              </w:rPr>
              <w:t>16/11/2022</w:t>
            </w:r>
          </w:p>
        </w:tc>
        <w:tc>
          <w:tcPr>
            <w:tcW w:w="989" w:type="dxa"/>
          </w:tcPr>
          <w:p w:rsidR="00B967AE" w:rsidRDefault="00B658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15H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: 00</w:t>
            </w:r>
          </w:p>
        </w:tc>
        <w:tc>
          <w:tcPr>
            <w:tcW w:w="845" w:type="dxa"/>
          </w:tcPr>
          <w:p w:rsidR="00B967AE" w:rsidRDefault="00BB4D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 min</w:t>
            </w:r>
          </w:p>
        </w:tc>
        <w:tc>
          <w:tcPr>
            <w:tcW w:w="1124" w:type="dxa"/>
          </w:tcPr>
          <w:p w:rsidR="00B967AE" w:rsidRDefault="00BB4D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E</w:t>
            </w:r>
          </w:p>
        </w:tc>
        <w:tc>
          <w:tcPr>
            <w:tcW w:w="884" w:type="dxa"/>
          </w:tcPr>
          <w:p w:rsidR="00B967AE" w:rsidRDefault="00BB4D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Non</w:t>
            </w:r>
          </w:p>
        </w:tc>
        <w:tc>
          <w:tcPr>
            <w:tcW w:w="1556" w:type="dxa"/>
          </w:tcPr>
          <w:p w:rsidR="00B967AE" w:rsidRDefault="00BB4D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06/06</w:t>
            </w:r>
            <w:r w:rsidR="0078348D">
              <w:rPr>
                <w:rFonts w:ascii="Times New Roman"/>
              </w:rPr>
              <w:t xml:space="preserve"> (30</w:t>
            </w:r>
            <w:r w:rsidR="0078348D">
              <w:rPr>
                <w:sz w:val="18"/>
              </w:rPr>
              <w:t>%</w:t>
            </w:r>
            <w:r w:rsidR="0078348D">
              <w:rPr>
                <w:rFonts w:ascii="Times New Roman"/>
              </w:rPr>
              <w:t>)</w:t>
            </w:r>
          </w:p>
        </w:tc>
        <w:tc>
          <w:tcPr>
            <w:tcW w:w="1532" w:type="dxa"/>
          </w:tcPr>
          <w:p w:rsidR="00B967AE" w:rsidRDefault="00B967AE" w:rsidP="00BB4DE6">
            <w:pPr>
              <w:pStyle w:val="TableParagraph"/>
              <w:spacing w:line="265" w:lineRule="exact"/>
            </w:pP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DEUXIEME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343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before="136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before="1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>(date</w:t>
            </w:r>
            <w:r>
              <w:rPr>
                <w:spacing w:val="1"/>
              </w:rPr>
              <w:t xml:space="preserve"> </w:t>
            </w:r>
            <w:r>
              <w:t>consultation</w:t>
            </w:r>
          </w:p>
          <w:p w:rsidR="00B967AE" w:rsidRDefault="00153ECE">
            <w:pPr>
              <w:pStyle w:val="TableParagraph"/>
              <w:spacing w:before="2" w:line="247" w:lineRule="exact"/>
              <w:ind w:left="116" w:right="110"/>
              <w:jc w:val="center"/>
            </w:pPr>
            <w:r>
              <w:t>copies)</w:t>
            </w: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967AE" w:rsidRDefault="00153ECE">
            <w:pPr>
              <w:pStyle w:val="TableParagraph"/>
              <w:spacing w:before="1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B967AE">
        <w:trPr>
          <w:trHeight w:val="805"/>
        </w:trPr>
        <w:tc>
          <w:tcPr>
            <w:tcW w:w="980" w:type="dxa"/>
          </w:tcPr>
          <w:p w:rsidR="00B967AE" w:rsidRPr="00B658D1" w:rsidRDefault="00B658D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21/</w:t>
            </w:r>
            <w:r w:rsidRPr="00B658D1">
              <w:rPr>
                <w:rFonts w:ascii="Times New Roman"/>
                <w:sz w:val="20"/>
                <w:szCs w:val="20"/>
              </w:rPr>
              <w:t>1</w:t>
            </w:r>
            <w:r>
              <w:rPr>
                <w:rFonts w:ascii="Times New Roman"/>
                <w:sz w:val="20"/>
                <w:szCs w:val="20"/>
              </w:rPr>
              <w:t>2</w:t>
            </w:r>
            <w:r w:rsidRPr="00B658D1">
              <w:rPr>
                <w:rFonts w:ascii="Times New Roman"/>
                <w:sz w:val="20"/>
                <w:szCs w:val="20"/>
              </w:rPr>
              <w:t>/2022</w:t>
            </w:r>
          </w:p>
        </w:tc>
        <w:tc>
          <w:tcPr>
            <w:tcW w:w="989" w:type="dxa"/>
          </w:tcPr>
          <w:p w:rsidR="00B967AE" w:rsidRDefault="00B658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15H</w:t>
            </w:r>
            <w:r>
              <w:rPr>
                <w:rFonts w:ascii="Times New Roman"/>
              </w:rPr>
              <w:t> </w:t>
            </w:r>
            <w:r>
              <w:rPr>
                <w:rFonts w:ascii="Times New Roman"/>
              </w:rPr>
              <w:t>: 00</w:t>
            </w:r>
          </w:p>
        </w:tc>
        <w:tc>
          <w:tcPr>
            <w:tcW w:w="845" w:type="dxa"/>
          </w:tcPr>
          <w:p w:rsidR="00B967AE" w:rsidRDefault="00BB4D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 min</w:t>
            </w:r>
          </w:p>
        </w:tc>
        <w:tc>
          <w:tcPr>
            <w:tcW w:w="1124" w:type="dxa"/>
          </w:tcPr>
          <w:p w:rsidR="00B967AE" w:rsidRDefault="00BB4D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E</w:t>
            </w:r>
          </w:p>
        </w:tc>
        <w:tc>
          <w:tcPr>
            <w:tcW w:w="884" w:type="dxa"/>
          </w:tcPr>
          <w:p w:rsidR="00B967AE" w:rsidRDefault="00BB4D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Non</w:t>
            </w:r>
          </w:p>
        </w:tc>
        <w:tc>
          <w:tcPr>
            <w:tcW w:w="1556" w:type="dxa"/>
          </w:tcPr>
          <w:p w:rsidR="00B967AE" w:rsidRDefault="00BB4D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06/06</w:t>
            </w:r>
            <w:r w:rsidR="0078348D">
              <w:rPr>
                <w:rFonts w:ascii="Times New Roman"/>
              </w:rPr>
              <w:t xml:space="preserve">  (30</w:t>
            </w:r>
            <w:r w:rsidR="0078348D">
              <w:rPr>
                <w:sz w:val="18"/>
              </w:rPr>
              <w:t>%</w:t>
            </w:r>
            <w:r w:rsidR="0078348D">
              <w:rPr>
                <w:rFonts w:ascii="Times New Roman"/>
              </w:rPr>
              <w:t>)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before="3" w:line="237" w:lineRule="auto"/>
              <w:ind w:left="142" w:right="13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Cliquez ici pour</w:t>
            </w:r>
            <w:r>
              <w:rPr>
                <w:color w:val="808080"/>
                <w:spacing w:val="-4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entrer</w:t>
            </w:r>
            <w:r>
              <w:rPr>
                <w:color w:val="808080"/>
                <w:spacing w:val="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une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date.</w:t>
            </w: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153ECE">
      <w:pPr>
        <w:pStyle w:val="Paragraphedeliste"/>
        <w:numPr>
          <w:ilvl w:val="0"/>
          <w:numId w:val="1"/>
        </w:numPr>
        <w:tabs>
          <w:tab w:val="left" w:pos="937"/>
        </w:tabs>
      </w:pPr>
      <w:r>
        <w:t>Type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E=écrit,</w:t>
      </w:r>
      <w:r>
        <w:rPr>
          <w:spacing w:val="-4"/>
        </w:rPr>
        <w:t xml:space="preserve"> </w:t>
      </w:r>
      <w:r>
        <w:t>EI=exposé</w:t>
      </w:r>
      <w:r>
        <w:rPr>
          <w:spacing w:val="-3"/>
        </w:rPr>
        <w:t xml:space="preserve"> </w:t>
      </w:r>
      <w:r>
        <w:t>individuel,</w:t>
      </w:r>
      <w:r>
        <w:rPr>
          <w:spacing w:val="-3"/>
        </w:rPr>
        <w:t xml:space="preserve"> </w:t>
      </w:r>
      <w:r>
        <w:t>EC=exposé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EX=expérimentation,</w:t>
      </w:r>
      <w:r>
        <w:rPr>
          <w:spacing w:val="-5"/>
        </w:rPr>
        <w:t xml:space="preserve"> </w:t>
      </w:r>
      <w:r>
        <w:t>QCM</w:t>
      </w:r>
    </w:p>
    <w:p w:rsidR="00B967AE" w:rsidRDefault="00153ECE">
      <w:pPr>
        <w:pStyle w:val="Paragraphedeliste"/>
        <w:numPr>
          <w:ilvl w:val="0"/>
          <w:numId w:val="1"/>
        </w:numPr>
        <w:tabs>
          <w:tab w:val="left" w:pos="937"/>
        </w:tabs>
        <w:spacing w:before="25"/>
      </w:pPr>
      <w:r>
        <w:t>Critères</w:t>
      </w:r>
      <w:r>
        <w:rPr>
          <w:spacing w:val="-5"/>
        </w:rPr>
        <w:t xml:space="preserve"> </w:t>
      </w:r>
      <w:r>
        <w:t>évaluation</w:t>
      </w:r>
      <w:r>
        <w:rPr>
          <w:spacing w:val="-5"/>
        </w:rPr>
        <w:t xml:space="preserve"> </w:t>
      </w:r>
      <w:proofErr w:type="gramStart"/>
      <w:r>
        <w:t>:A</w:t>
      </w:r>
      <w:proofErr w:type="gramEnd"/>
      <w:r>
        <w:t>=Analyse,</w:t>
      </w:r>
      <w:r>
        <w:rPr>
          <w:spacing w:val="-8"/>
        </w:rPr>
        <w:t xml:space="preserve"> </w:t>
      </w:r>
      <w:r>
        <w:t>S=</w:t>
      </w:r>
      <w:proofErr w:type="spellStart"/>
      <w:r>
        <w:t>synthèse,AR</w:t>
      </w:r>
      <w:proofErr w:type="spellEnd"/>
      <w:r>
        <w:t>=argumentation,</w:t>
      </w:r>
      <w:r>
        <w:rPr>
          <w:spacing w:val="-9"/>
        </w:rPr>
        <w:t xml:space="preserve"> </w:t>
      </w:r>
      <w:r>
        <w:t>D=démarche,</w:t>
      </w:r>
      <w:r>
        <w:rPr>
          <w:spacing w:val="-1"/>
        </w:rPr>
        <w:t xml:space="preserve"> </w:t>
      </w:r>
      <w:r>
        <w:t>R=résultats</w:t>
      </w: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spacing w:before="5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938"/>
      </w:tblGrid>
      <w:tr w:rsidR="00B967AE">
        <w:trPr>
          <w:trHeight w:val="268"/>
        </w:trPr>
        <w:tc>
          <w:tcPr>
            <w:tcW w:w="9065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759" w:right="2757"/>
              <w:jc w:val="center"/>
              <w:rPr>
                <w:b/>
              </w:rPr>
            </w:pPr>
            <w:r>
              <w:rPr>
                <w:b/>
              </w:rPr>
              <w:t>EQUIPEMENTS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MATERIELS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UTILISES</w:t>
            </w: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903"/>
            </w:pPr>
            <w:r>
              <w:t>Adresses</w:t>
            </w:r>
            <w:r>
              <w:rPr>
                <w:spacing w:val="1"/>
              </w:rPr>
              <w:t xml:space="preserve"> </w:t>
            </w:r>
            <w:r>
              <w:t>Plateformes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7" w:lineRule="exact"/>
              <w:ind w:left="110"/>
            </w:pPr>
            <w:r>
              <w:t>Noms</w:t>
            </w:r>
            <w:r>
              <w:rPr>
                <w:spacing w:val="-5"/>
              </w:rPr>
              <w:t xml:space="preserve"> </w:t>
            </w:r>
            <w:r>
              <w:t>Applications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(Web,</w:t>
            </w:r>
            <w:r>
              <w:rPr>
                <w:spacing w:val="-6"/>
              </w:rPr>
              <w:t xml:space="preserve"> </w:t>
            </w:r>
            <w:r>
              <w:t>réseau</w:t>
            </w:r>
            <w:r>
              <w:rPr>
                <w:spacing w:val="-3"/>
              </w:rPr>
              <w:t xml:space="preserve"> </w:t>
            </w:r>
            <w:r>
              <w:t>local)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1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before="1"/>
              <w:ind w:left="110"/>
            </w:pPr>
            <w:r>
              <w:t>Polycopiés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862"/>
            </w:pPr>
            <w:r>
              <w:t>Matériels de</w:t>
            </w:r>
            <w:r>
              <w:rPr>
                <w:spacing w:val="-47"/>
              </w:rPr>
              <w:t xml:space="preserve"> </w:t>
            </w:r>
            <w:r>
              <w:t>laboratoires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8" w:lineRule="exact"/>
              <w:ind w:left="110"/>
            </w:pPr>
            <w:r>
              <w:t>Matériels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protection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214"/>
            </w:pPr>
            <w:r>
              <w:t>Matériels de sorties</w:t>
            </w:r>
            <w:r>
              <w:rPr>
                <w:spacing w:val="-47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terrain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rPr>
          <w:rFonts w:ascii="Times New Roman"/>
        </w:rPr>
        <w:sectPr w:rsidR="00B967AE">
          <w:pgSz w:w="11910" w:h="16840"/>
          <w:pgMar w:top="840" w:right="1180" w:bottom="280" w:left="1200" w:header="720" w:footer="720" w:gutter="0"/>
          <w:cols w:space="720"/>
        </w:sect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spacing w:before="1" w:after="1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372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574" w:right="2568"/>
              <w:jc w:val="center"/>
              <w:rPr>
                <w:b/>
              </w:rPr>
            </w:pP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ATTENTES</w:t>
            </w: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136"/>
              <w:ind w:left="177" w:right="163" w:firstLine="76"/>
            </w:pPr>
            <w:r>
              <w:t>Attendues des étudiants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(Participation-implication)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B967AE">
            <w:pPr>
              <w:pStyle w:val="TableParagraph"/>
              <w:spacing w:before="1"/>
            </w:pPr>
          </w:p>
          <w:p w:rsidR="00B967AE" w:rsidRDefault="00153ECE">
            <w:pPr>
              <w:pStyle w:val="TableParagraph"/>
              <w:ind w:left="254"/>
            </w:pPr>
            <w:r>
              <w:t>Attentes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l’enseignant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spacing w:before="11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372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570" w:right="2570"/>
              <w:jc w:val="center"/>
              <w:rPr>
                <w:b/>
              </w:rPr>
            </w:pPr>
            <w:r>
              <w:rPr>
                <w:b/>
              </w:rPr>
              <w:t>BIBLIOGRAPHIE</w:t>
            </w:r>
          </w:p>
        </w:tc>
      </w:tr>
      <w:tr w:rsidR="00B967AE">
        <w:trPr>
          <w:trHeight w:val="801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2"/>
              <w:ind w:left="110" w:right="801"/>
            </w:pPr>
            <w:r>
              <w:t>Livres et ressources</w:t>
            </w:r>
            <w:r>
              <w:rPr>
                <w:spacing w:val="-48"/>
              </w:rPr>
              <w:t xml:space="preserve"> </w:t>
            </w:r>
            <w:r>
              <w:t>numériques</w:t>
            </w:r>
          </w:p>
        </w:tc>
        <w:tc>
          <w:tcPr>
            <w:tcW w:w="6372" w:type="dxa"/>
          </w:tcPr>
          <w:p w:rsidR="00B967AE" w:rsidRDefault="007834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Les th</w:t>
            </w:r>
            <w:r>
              <w:rPr>
                <w:rFonts w:ascii="Times New Roman"/>
              </w:rPr>
              <w:t>è</w:t>
            </w:r>
            <w:r>
              <w:rPr>
                <w:rFonts w:ascii="Times New Roman"/>
              </w:rPr>
              <w:t>ses de doctorats</w:t>
            </w: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6"/>
              <w:ind w:left="158"/>
            </w:pPr>
            <w:r>
              <w:t>Articles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1075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2"/>
              <w:ind w:left="110"/>
            </w:pPr>
            <w:r>
              <w:t>Polycopiés</w:t>
            </w:r>
          </w:p>
        </w:tc>
        <w:tc>
          <w:tcPr>
            <w:tcW w:w="6372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806"/>
        </w:trPr>
        <w:tc>
          <w:tcPr>
            <w:tcW w:w="2694" w:type="dxa"/>
          </w:tcPr>
          <w:p w:rsidR="00B967AE" w:rsidRDefault="00153ECE">
            <w:pPr>
              <w:pStyle w:val="TableParagraph"/>
              <w:spacing w:before="1"/>
              <w:ind w:left="110"/>
            </w:pPr>
            <w:r>
              <w:t>Sites</w:t>
            </w:r>
            <w:r>
              <w:rPr>
                <w:spacing w:val="-1"/>
              </w:rPr>
              <w:t xml:space="preserve"> </w:t>
            </w:r>
            <w:r>
              <w:t>Web</w:t>
            </w:r>
          </w:p>
        </w:tc>
        <w:tc>
          <w:tcPr>
            <w:tcW w:w="6372" w:type="dxa"/>
          </w:tcPr>
          <w:p w:rsidR="00B967AE" w:rsidRDefault="007834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</w:tr>
    </w:tbl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5A0846">
      <w:pPr>
        <w:pStyle w:val="Corpsdetexte"/>
        <w:spacing w:before="2"/>
        <w:rPr>
          <w:sz w:val="15"/>
        </w:rPr>
      </w:pPr>
      <w:r w:rsidRPr="005A0846">
        <w:pict>
          <v:shape id="_x0000_s1026" type="#_x0000_t202" style="position:absolute;margin-left:196.5pt;margin-top:11.45pt;width:225pt;height:149.25pt;z-index:-15728128;mso-wrap-distance-left:0;mso-wrap-distance-right:0;mso-position-horizontal-relative:page" filled="f" strokeweight=".5pt">
            <v:textbox inset="0,0,0,0">
              <w:txbxContent>
                <w:p w:rsidR="00B967AE" w:rsidRDefault="00153ECE">
                  <w:pPr>
                    <w:spacing w:before="76"/>
                    <w:ind w:left="790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Cachet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humide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du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département</w:t>
                  </w:r>
                </w:p>
              </w:txbxContent>
            </v:textbox>
            <w10:wrap type="topAndBottom" anchorx="page"/>
          </v:shape>
        </w:pict>
      </w:r>
    </w:p>
    <w:sectPr w:rsidR="00B967AE" w:rsidSect="00B967AE">
      <w:pgSz w:w="11910" w:h="16840"/>
      <w:pgMar w:top="1580" w:right="11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8763A"/>
    <w:multiLevelType w:val="hybridMultilevel"/>
    <w:tmpl w:val="E7C2A1D0"/>
    <w:lvl w:ilvl="0" w:tplc="30E40820">
      <w:start w:val="1"/>
      <w:numFmt w:val="decimal"/>
      <w:lvlText w:val="(%1)"/>
      <w:lvlJc w:val="left"/>
      <w:pPr>
        <w:ind w:left="937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11A8B152">
      <w:numFmt w:val="bullet"/>
      <w:lvlText w:val="•"/>
      <w:lvlJc w:val="left"/>
      <w:pPr>
        <w:ind w:left="1798" w:hanging="361"/>
      </w:pPr>
      <w:rPr>
        <w:rFonts w:hint="default"/>
        <w:lang w:val="fr-FR" w:eastAsia="en-US" w:bidi="ar-SA"/>
      </w:rPr>
    </w:lvl>
    <w:lvl w:ilvl="2" w:tplc="30F0E6DC">
      <w:numFmt w:val="bullet"/>
      <w:lvlText w:val="•"/>
      <w:lvlJc w:val="left"/>
      <w:pPr>
        <w:ind w:left="2656" w:hanging="361"/>
      </w:pPr>
      <w:rPr>
        <w:rFonts w:hint="default"/>
        <w:lang w:val="fr-FR" w:eastAsia="en-US" w:bidi="ar-SA"/>
      </w:rPr>
    </w:lvl>
    <w:lvl w:ilvl="3" w:tplc="37AC1E96">
      <w:numFmt w:val="bullet"/>
      <w:lvlText w:val="•"/>
      <w:lvlJc w:val="left"/>
      <w:pPr>
        <w:ind w:left="3515" w:hanging="361"/>
      </w:pPr>
      <w:rPr>
        <w:rFonts w:hint="default"/>
        <w:lang w:val="fr-FR" w:eastAsia="en-US" w:bidi="ar-SA"/>
      </w:rPr>
    </w:lvl>
    <w:lvl w:ilvl="4" w:tplc="DC3EAFEE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5" w:tplc="E4C038BE">
      <w:numFmt w:val="bullet"/>
      <w:lvlText w:val="•"/>
      <w:lvlJc w:val="left"/>
      <w:pPr>
        <w:ind w:left="5232" w:hanging="361"/>
      </w:pPr>
      <w:rPr>
        <w:rFonts w:hint="default"/>
        <w:lang w:val="fr-FR" w:eastAsia="en-US" w:bidi="ar-SA"/>
      </w:rPr>
    </w:lvl>
    <w:lvl w:ilvl="6" w:tplc="1CD8FCE0">
      <w:numFmt w:val="bullet"/>
      <w:lvlText w:val="•"/>
      <w:lvlJc w:val="left"/>
      <w:pPr>
        <w:ind w:left="6090" w:hanging="361"/>
      </w:pPr>
      <w:rPr>
        <w:rFonts w:hint="default"/>
        <w:lang w:val="fr-FR" w:eastAsia="en-US" w:bidi="ar-SA"/>
      </w:rPr>
    </w:lvl>
    <w:lvl w:ilvl="7" w:tplc="9F5C3B30">
      <w:numFmt w:val="bullet"/>
      <w:lvlText w:val="•"/>
      <w:lvlJc w:val="left"/>
      <w:pPr>
        <w:ind w:left="6948" w:hanging="361"/>
      </w:pPr>
      <w:rPr>
        <w:rFonts w:hint="default"/>
        <w:lang w:val="fr-FR" w:eastAsia="en-US" w:bidi="ar-SA"/>
      </w:rPr>
    </w:lvl>
    <w:lvl w:ilvl="8" w:tplc="27904564">
      <w:numFmt w:val="bullet"/>
      <w:lvlText w:val="•"/>
      <w:lvlJc w:val="left"/>
      <w:pPr>
        <w:ind w:left="78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967AE"/>
    <w:rsid w:val="00044505"/>
    <w:rsid w:val="000714C1"/>
    <w:rsid w:val="00083166"/>
    <w:rsid w:val="00153ECE"/>
    <w:rsid w:val="00266AEB"/>
    <w:rsid w:val="0049526B"/>
    <w:rsid w:val="00537C56"/>
    <w:rsid w:val="005813D4"/>
    <w:rsid w:val="005A0846"/>
    <w:rsid w:val="007148FC"/>
    <w:rsid w:val="0078348D"/>
    <w:rsid w:val="007A5A31"/>
    <w:rsid w:val="008E7D43"/>
    <w:rsid w:val="00A43EAE"/>
    <w:rsid w:val="00B658D1"/>
    <w:rsid w:val="00B967AE"/>
    <w:rsid w:val="00BB4DE6"/>
    <w:rsid w:val="00CE51CB"/>
    <w:rsid w:val="00DB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67AE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967AE"/>
  </w:style>
  <w:style w:type="paragraph" w:styleId="Paragraphedeliste">
    <w:name w:val="List Paragraph"/>
    <w:basedOn w:val="Normal"/>
    <w:uiPriority w:val="1"/>
    <w:qFormat/>
    <w:rsid w:val="00B967AE"/>
    <w:pPr>
      <w:spacing w:before="1"/>
      <w:ind w:left="937" w:hanging="361"/>
    </w:pPr>
  </w:style>
  <w:style w:type="paragraph" w:customStyle="1" w:styleId="TableParagraph">
    <w:name w:val="Table Paragraph"/>
    <w:basedOn w:val="Normal"/>
    <w:uiPriority w:val="1"/>
    <w:qFormat/>
    <w:rsid w:val="00B96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Admin</cp:lastModifiedBy>
  <cp:revision>5</cp:revision>
  <dcterms:created xsi:type="dcterms:W3CDTF">2023-02-19T17:45:00Z</dcterms:created>
  <dcterms:modified xsi:type="dcterms:W3CDTF">2023-02-19T19:11:00Z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2023-02-19T00:00:00Z</vt:filetime>
  </property>
</Properties>
</file>